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02A9E" w14:textId="29546DD5" w:rsidR="001B0199" w:rsidRPr="00641C51" w:rsidRDefault="00854F7F" w:rsidP="001B0199">
      <w:pPr>
        <w:ind w:right="-11"/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proofErr w:type="gramStart"/>
      <w:r w:rsidRPr="00641C51">
        <w:rPr>
          <w:rFonts w:ascii="Arial" w:hAnsi="Arial" w:cs="Arial" w:hint="eastAsia"/>
          <w:b/>
          <w:color w:val="000000" w:themeColor="text1"/>
          <w:sz w:val="48"/>
          <w:szCs w:val="48"/>
        </w:rPr>
        <w:t>浦林成山</w:t>
      </w:r>
      <w:proofErr w:type="gramEnd"/>
      <w:r w:rsidRPr="00641C51">
        <w:rPr>
          <w:rFonts w:ascii="Arial" w:hAnsi="Arial" w:cs="Arial" w:hint="eastAsia"/>
          <w:b/>
          <w:color w:val="000000" w:themeColor="text1"/>
          <w:sz w:val="48"/>
          <w:szCs w:val="48"/>
        </w:rPr>
        <w:t>（山东）轮胎</w:t>
      </w:r>
      <w:r w:rsidR="001B0199" w:rsidRPr="00641C51">
        <w:rPr>
          <w:rFonts w:ascii="Arial" w:hAnsi="Arial" w:cs="Arial"/>
          <w:b/>
          <w:color w:val="000000" w:themeColor="text1"/>
          <w:sz w:val="48"/>
          <w:szCs w:val="48"/>
        </w:rPr>
        <w:t>有限公司</w:t>
      </w:r>
    </w:p>
    <w:p w14:paraId="4D5FC9C3" w14:textId="77777777" w:rsidR="001B0199" w:rsidRPr="00641C51" w:rsidRDefault="001B0199" w:rsidP="001B0199">
      <w:pPr>
        <w:ind w:right="-11"/>
        <w:jc w:val="center"/>
        <w:rPr>
          <w:rFonts w:ascii="Arial" w:hAnsi="Arial" w:cs="Arial"/>
          <w:color w:val="000000" w:themeColor="text1"/>
          <w:spacing w:val="20"/>
          <w:sz w:val="48"/>
          <w:szCs w:val="48"/>
        </w:rPr>
      </w:pPr>
    </w:p>
    <w:p w14:paraId="6ECC19ED" w14:textId="77777777" w:rsidR="001B0199" w:rsidRPr="00641C51" w:rsidRDefault="001B0199" w:rsidP="001B0199">
      <w:pPr>
        <w:ind w:right="-11"/>
        <w:jc w:val="center"/>
        <w:rPr>
          <w:rFonts w:ascii="Arial" w:hAnsi="Arial" w:cs="Arial"/>
          <w:b/>
          <w:color w:val="000000" w:themeColor="text1"/>
          <w:spacing w:val="20"/>
          <w:sz w:val="48"/>
          <w:szCs w:val="48"/>
        </w:rPr>
      </w:pPr>
    </w:p>
    <w:p w14:paraId="270B7C01" w14:textId="77777777" w:rsidR="001B0199" w:rsidRPr="00641C51" w:rsidRDefault="001B0199" w:rsidP="001B0199">
      <w:pPr>
        <w:ind w:right="-11"/>
        <w:jc w:val="center"/>
        <w:rPr>
          <w:rFonts w:ascii="Arial" w:hAnsi="Arial" w:cs="Arial"/>
          <w:b/>
          <w:color w:val="000000" w:themeColor="text1"/>
          <w:spacing w:val="20"/>
          <w:sz w:val="48"/>
          <w:szCs w:val="48"/>
        </w:rPr>
      </w:pPr>
    </w:p>
    <w:p w14:paraId="7EA10335" w14:textId="09812488" w:rsidR="001B0199" w:rsidRPr="00641C51" w:rsidRDefault="00A2473E" w:rsidP="001B0199">
      <w:pPr>
        <w:ind w:right="-11"/>
        <w:jc w:val="center"/>
        <w:rPr>
          <w:rFonts w:ascii="Arial" w:hAnsi="Arial" w:cs="Arial"/>
          <w:b/>
          <w:color w:val="000000" w:themeColor="text1"/>
          <w:spacing w:val="20"/>
          <w:sz w:val="48"/>
          <w:szCs w:val="48"/>
        </w:rPr>
      </w:pPr>
      <w:r w:rsidRPr="00A2473E">
        <w:rPr>
          <w:rFonts w:ascii="Arial" w:hAnsi="Arial" w:cs="Arial" w:hint="eastAsia"/>
          <w:b/>
          <w:color w:val="000000" w:themeColor="text1"/>
          <w:spacing w:val="20"/>
          <w:sz w:val="48"/>
          <w:szCs w:val="48"/>
        </w:rPr>
        <w:t>1000</w:t>
      </w:r>
      <w:r w:rsidRPr="00A2473E">
        <w:rPr>
          <w:rFonts w:ascii="Arial" w:hAnsi="Arial" w:cs="Arial" w:hint="eastAsia"/>
          <w:b/>
          <w:color w:val="000000" w:themeColor="text1"/>
          <w:spacing w:val="20"/>
          <w:sz w:val="48"/>
          <w:szCs w:val="48"/>
        </w:rPr>
        <w:t>万套</w:t>
      </w:r>
      <w:proofErr w:type="gramStart"/>
      <w:r w:rsidRPr="00A2473E">
        <w:rPr>
          <w:rFonts w:ascii="Arial" w:hAnsi="Arial" w:cs="Arial" w:hint="eastAsia"/>
          <w:b/>
          <w:color w:val="000000" w:themeColor="text1"/>
          <w:spacing w:val="20"/>
          <w:sz w:val="48"/>
          <w:szCs w:val="48"/>
        </w:rPr>
        <w:t>半钢存胎器</w:t>
      </w:r>
      <w:proofErr w:type="gramEnd"/>
      <w:r w:rsidRPr="00A2473E">
        <w:rPr>
          <w:rFonts w:ascii="Arial" w:hAnsi="Arial" w:cs="Arial" w:hint="eastAsia"/>
          <w:b/>
          <w:color w:val="000000" w:themeColor="text1"/>
          <w:spacing w:val="20"/>
          <w:sz w:val="48"/>
          <w:szCs w:val="48"/>
        </w:rPr>
        <w:t>防护网项目</w:t>
      </w:r>
      <w:r w:rsidR="00A11B19" w:rsidRPr="00641C51">
        <w:rPr>
          <w:rFonts w:ascii="Arial" w:hAnsi="Arial" w:cs="Arial" w:hint="eastAsia"/>
          <w:b/>
          <w:color w:val="000000" w:themeColor="text1"/>
          <w:spacing w:val="20"/>
          <w:sz w:val="48"/>
          <w:szCs w:val="48"/>
        </w:rPr>
        <w:t>技术招标文件</w:t>
      </w:r>
    </w:p>
    <w:p w14:paraId="02050816" w14:textId="77777777" w:rsidR="001B0199" w:rsidRPr="00641C51" w:rsidRDefault="001B0199" w:rsidP="001B0199">
      <w:pPr>
        <w:ind w:right="-11"/>
        <w:jc w:val="center"/>
        <w:rPr>
          <w:rFonts w:ascii="Arial" w:hAnsi="Arial" w:cs="Arial"/>
          <w:b/>
          <w:color w:val="000000" w:themeColor="text1"/>
          <w:spacing w:val="20"/>
          <w:sz w:val="28"/>
        </w:rPr>
      </w:pPr>
    </w:p>
    <w:p w14:paraId="1613E2FA" w14:textId="77777777" w:rsidR="001B0199" w:rsidRPr="00641C51" w:rsidRDefault="001B0199" w:rsidP="00F805DA">
      <w:pPr>
        <w:ind w:right="-11"/>
        <w:rPr>
          <w:rFonts w:ascii="Arial" w:hAnsi="Arial" w:cs="Arial"/>
          <w:b/>
          <w:color w:val="000000" w:themeColor="text1"/>
          <w:spacing w:val="20"/>
        </w:rPr>
      </w:pPr>
    </w:p>
    <w:p w14:paraId="13F74008" w14:textId="77777777" w:rsidR="00F805DA" w:rsidRPr="00641C51" w:rsidRDefault="00F805DA" w:rsidP="00F805DA">
      <w:pPr>
        <w:ind w:right="-11"/>
        <w:rPr>
          <w:rFonts w:ascii="Arial" w:hAnsi="Arial" w:cs="Arial"/>
          <w:b/>
          <w:color w:val="000000" w:themeColor="text1"/>
          <w:spacing w:val="20"/>
        </w:rPr>
      </w:pPr>
    </w:p>
    <w:p w14:paraId="0F6027A9" w14:textId="77777777" w:rsidR="00F805DA" w:rsidRPr="00641C51" w:rsidRDefault="00F805DA" w:rsidP="00F805DA">
      <w:pPr>
        <w:ind w:right="-11"/>
        <w:rPr>
          <w:rFonts w:ascii="Arial" w:hAnsi="Arial" w:cs="Arial"/>
          <w:b/>
          <w:color w:val="000000" w:themeColor="text1"/>
          <w:spacing w:val="20"/>
        </w:rPr>
      </w:pPr>
    </w:p>
    <w:p w14:paraId="76DE2D12" w14:textId="77777777" w:rsidR="00F805DA" w:rsidRPr="00641C51" w:rsidRDefault="00F805DA" w:rsidP="00F805DA">
      <w:pPr>
        <w:ind w:right="-11"/>
        <w:rPr>
          <w:rFonts w:ascii="Arial" w:hAnsi="Arial" w:cs="Arial"/>
          <w:b/>
          <w:color w:val="000000" w:themeColor="text1"/>
          <w:spacing w:val="20"/>
        </w:rPr>
      </w:pPr>
    </w:p>
    <w:p w14:paraId="447411F6" w14:textId="77777777" w:rsidR="00F805DA" w:rsidRPr="00641C51" w:rsidRDefault="00F805DA" w:rsidP="00F805DA">
      <w:pPr>
        <w:ind w:right="-11"/>
        <w:rPr>
          <w:rFonts w:ascii="Arial" w:hAnsi="Arial" w:cs="Arial"/>
          <w:b/>
          <w:color w:val="000000" w:themeColor="text1"/>
          <w:spacing w:val="20"/>
        </w:rPr>
      </w:pPr>
    </w:p>
    <w:p w14:paraId="33E1DF1D" w14:textId="77777777" w:rsidR="00F805DA" w:rsidRPr="00641C51" w:rsidRDefault="00F805DA" w:rsidP="00F805DA">
      <w:pPr>
        <w:ind w:right="-11"/>
        <w:rPr>
          <w:rFonts w:ascii="Arial" w:hAnsi="Arial" w:cs="Arial"/>
          <w:b/>
          <w:color w:val="000000" w:themeColor="text1"/>
          <w:spacing w:val="20"/>
        </w:rPr>
      </w:pPr>
    </w:p>
    <w:p w14:paraId="7B391FB7" w14:textId="77777777" w:rsidR="00F805DA" w:rsidRPr="00641C51" w:rsidRDefault="00F805DA" w:rsidP="00F805DA">
      <w:pPr>
        <w:ind w:right="-11"/>
        <w:rPr>
          <w:rFonts w:ascii="Arial" w:hAnsi="Arial" w:cs="Arial"/>
          <w:b/>
          <w:color w:val="000000" w:themeColor="text1"/>
          <w:spacing w:val="20"/>
        </w:rPr>
      </w:pPr>
    </w:p>
    <w:p w14:paraId="5982BAEC" w14:textId="25B147B3" w:rsidR="001B0199" w:rsidRDefault="001B0199" w:rsidP="001B0199">
      <w:pPr>
        <w:ind w:right="-11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1D186387" w14:textId="556B77E6" w:rsidR="00A12B7B" w:rsidRDefault="00A12B7B" w:rsidP="001B0199">
      <w:pPr>
        <w:ind w:right="-11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16E39F21" w14:textId="77777777" w:rsidR="00A12B7B" w:rsidRPr="00641C51" w:rsidRDefault="00A12B7B" w:rsidP="001B0199">
      <w:pPr>
        <w:ind w:right="-11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76CF34CB" w14:textId="77777777" w:rsidR="001B0199" w:rsidRPr="00641C51" w:rsidRDefault="001B0199" w:rsidP="001B0199">
      <w:pPr>
        <w:rPr>
          <w:rFonts w:ascii="Arial" w:hAnsi="Arial" w:cs="Arial"/>
          <w:color w:val="000000" w:themeColor="text1"/>
        </w:rPr>
      </w:pPr>
    </w:p>
    <w:p w14:paraId="0629569F" w14:textId="77777777" w:rsidR="001B0199" w:rsidRPr="00641C51" w:rsidRDefault="001B0199" w:rsidP="001B0199">
      <w:pPr>
        <w:rPr>
          <w:rFonts w:ascii="Arial" w:hAnsi="Arial" w:cs="Arial"/>
          <w:color w:val="000000" w:themeColor="text1"/>
          <w:spacing w:val="20"/>
        </w:rPr>
      </w:pPr>
    </w:p>
    <w:p w14:paraId="7AECC370" w14:textId="77777777" w:rsidR="001B0199" w:rsidRPr="00641C51" w:rsidRDefault="001B0199" w:rsidP="00F805DA">
      <w:pPr>
        <w:rPr>
          <w:rFonts w:ascii="Arial" w:hAnsi="Arial" w:cs="Arial"/>
          <w:color w:val="000000" w:themeColor="text1"/>
        </w:rPr>
      </w:pPr>
      <w:bookmarkStart w:id="0" w:name="OLE_LINK4"/>
      <w:bookmarkStart w:id="1" w:name="OLE_LINK5"/>
    </w:p>
    <w:p w14:paraId="681289EF" w14:textId="77777777" w:rsidR="001B0199" w:rsidRPr="00641C51" w:rsidRDefault="001B0199" w:rsidP="001B0199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2A42858B" w14:textId="77777777" w:rsidR="001B0199" w:rsidRPr="00641C51" w:rsidRDefault="001B0199" w:rsidP="001B0199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5509F8AA" w14:textId="66D92F44" w:rsidR="00560FA9" w:rsidRPr="00641C51" w:rsidRDefault="00560FA9" w:rsidP="00560FA9">
      <w:pPr>
        <w:ind w:right="-11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641C51">
        <w:rPr>
          <w:rFonts w:ascii="Arial" w:hAnsi="Arial" w:cs="Arial"/>
          <w:b/>
          <w:color w:val="000000" w:themeColor="text1"/>
        </w:rPr>
        <w:t xml:space="preserve">    </w:t>
      </w:r>
      <w:r w:rsidRPr="00641C51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Pr="00641C51">
        <w:rPr>
          <w:rFonts w:ascii="Arial" w:hAnsi="Arial" w:cs="Arial"/>
          <w:b/>
          <w:color w:val="000000" w:themeColor="text1"/>
          <w:sz w:val="36"/>
          <w:szCs w:val="36"/>
        </w:rPr>
        <w:t>甲方：</w:t>
      </w:r>
      <w:proofErr w:type="gramStart"/>
      <w:r w:rsidR="005878AA" w:rsidRPr="00641C51">
        <w:rPr>
          <w:rFonts w:ascii="Arial" w:hAnsi="Arial" w:cs="Arial"/>
          <w:b/>
          <w:color w:val="000000" w:themeColor="text1"/>
          <w:sz w:val="36"/>
          <w:szCs w:val="36"/>
        </w:rPr>
        <w:t>浦林成山</w:t>
      </w:r>
      <w:proofErr w:type="gramEnd"/>
      <w:r w:rsidR="000D645E" w:rsidRPr="00641C51">
        <w:rPr>
          <w:rFonts w:ascii="Arial" w:hAnsi="Arial" w:cs="Arial" w:hint="eastAsia"/>
          <w:b/>
          <w:color w:val="000000" w:themeColor="text1"/>
          <w:sz w:val="36"/>
          <w:szCs w:val="36"/>
        </w:rPr>
        <w:t>（山东）</w:t>
      </w:r>
      <w:r w:rsidR="005878AA" w:rsidRPr="00641C51">
        <w:rPr>
          <w:rFonts w:ascii="Arial" w:hAnsi="Arial" w:cs="Arial" w:hint="eastAsia"/>
          <w:b/>
          <w:color w:val="000000" w:themeColor="text1"/>
          <w:sz w:val="36"/>
          <w:szCs w:val="36"/>
        </w:rPr>
        <w:t>轮胎</w:t>
      </w:r>
      <w:r w:rsidRPr="00641C51">
        <w:rPr>
          <w:rFonts w:ascii="Arial" w:hAnsi="Arial" w:cs="Arial"/>
          <w:b/>
          <w:color w:val="000000" w:themeColor="text1"/>
          <w:sz w:val="36"/>
          <w:szCs w:val="36"/>
        </w:rPr>
        <w:t>有限公司</w:t>
      </w:r>
    </w:p>
    <w:p w14:paraId="34F729AE" w14:textId="77777777" w:rsidR="00B85877" w:rsidRPr="00641C51" w:rsidRDefault="00B85877" w:rsidP="00560FA9">
      <w:pPr>
        <w:ind w:right="-11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7A95836C" w14:textId="0431580E" w:rsidR="00F805DA" w:rsidRPr="00641C51" w:rsidRDefault="00560FA9" w:rsidP="001B0199">
      <w:pPr>
        <w:spacing w:line="360" w:lineRule="auto"/>
        <w:rPr>
          <w:rFonts w:ascii="Arial" w:hAnsi="Arial" w:cs="Arial"/>
          <w:b/>
          <w:color w:val="000000" w:themeColor="text1"/>
          <w:sz w:val="36"/>
          <w:szCs w:val="36"/>
        </w:rPr>
      </w:pPr>
      <w:r w:rsidRPr="00641C51">
        <w:rPr>
          <w:rFonts w:ascii="Arial" w:hAnsi="Arial" w:cs="Arial"/>
          <w:b/>
          <w:color w:val="000000" w:themeColor="text1"/>
        </w:rPr>
        <w:t xml:space="preserve">               </w:t>
      </w:r>
      <w:r w:rsidRPr="00641C51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Pr="00641C51">
        <w:rPr>
          <w:rFonts w:ascii="Arial" w:hAnsi="Arial" w:cs="Arial"/>
          <w:b/>
          <w:color w:val="000000" w:themeColor="text1"/>
          <w:sz w:val="36"/>
          <w:szCs w:val="36"/>
        </w:rPr>
        <w:t>乙方：</w:t>
      </w:r>
    </w:p>
    <w:p w14:paraId="740BD591" w14:textId="77777777" w:rsidR="00B85877" w:rsidRPr="00641C51" w:rsidRDefault="00B85877" w:rsidP="001B0199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54DFB521" w14:textId="77777777" w:rsidR="00F805DA" w:rsidRPr="00641C51" w:rsidRDefault="00F805DA" w:rsidP="001B0199">
      <w:pPr>
        <w:spacing w:line="360" w:lineRule="auto"/>
        <w:rPr>
          <w:rFonts w:ascii="Arial" w:hAnsi="Arial" w:cs="Arial"/>
          <w:b/>
          <w:color w:val="000000" w:themeColor="text1"/>
        </w:rPr>
      </w:pPr>
    </w:p>
    <w:bookmarkEnd w:id="0"/>
    <w:bookmarkEnd w:id="1"/>
    <w:p w14:paraId="2534863C" w14:textId="77777777" w:rsidR="00316C8F" w:rsidRPr="00641C51" w:rsidRDefault="00316C8F" w:rsidP="00A372F3">
      <w:pPr>
        <w:spacing w:line="360" w:lineRule="exact"/>
        <w:rPr>
          <w:rFonts w:ascii="Arial" w:hAnsi="Arial" w:cs="Arial"/>
          <w:color w:val="000000" w:themeColor="text1"/>
        </w:rPr>
      </w:pPr>
    </w:p>
    <w:p w14:paraId="6B0E7E11" w14:textId="77777777" w:rsidR="00D82DEB" w:rsidRPr="00641C51" w:rsidRDefault="00D82DEB" w:rsidP="00A372F3">
      <w:pPr>
        <w:spacing w:line="360" w:lineRule="exact"/>
        <w:rPr>
          <w:rFonts w:ascii="Arial" w:hAnsi="Arial" w:cs="Arial"/>
          <w:color w:val="000000" w:themeColor="text1"/>
        </w:rPr>
      </w:pPr>
    </w:p>
    <w:p w14:paraId="421D6B2D" w14:textId="743CAE76" w:rsidR="00316C8F" w:rsidRPr="00641C51" w:rsidRDefault="00316C8F" w:rsidP="00846C06">
      <w:pPr>
        <w:pStyle w:val="af4"/>
        <w:spacing w:line="300" w:lineRule="auto"/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14:paraId="7DA56F64" w14:textId="77777777" w:rsidR="00C25BF7" w:rsidRPr="00641C51" w:rsidRDefault="00316C8F" w:rsidP="0026093E">
      <w:pPr>
        <w:numPr>
          <w:ilvl w:val="0"/>
          <w:numId w:val="3"/>
        </w:numPr>
        <w:snapToGrid w:val="0"/>
        <w:spacing w:beforeLines="100" w:before="312" w:afterLines="50" w:after="156" w:line="300" w:lineRule="auto"/>
        <w:ind w:left="562" w:hangingChars="200" w:hanging="562"/>
        <w:jc w:val="left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  <w:r w:rsidRPr="00641C51"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  <w:lastRenderedPageBreak/>
        <w:t>项目说明以及背景</w:t>
      </w:r>
    </w:p>
    <w:p w14:paraId="4EAF4B8F" w14:textId="4590417C" w:rsidR="00CF5B17" w:rsidRPr="00641C51" w:rsidRDefault="00316C8F" w:rsidP="0026093E">
      <w:pPr>
        <w:numPr>
          <w:ilvl w:val="1"/>
          <w:numId w:val="16"/>
        </w:numPr>
        <w:snapToGrid w:val="0"/>
        <w:spacing w:beforeLines="50" w:before="156" w:line="300" w:lineRule="auto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</w:rPr>
      </w:pPr>
      <w:r w:rsidRPr="00641C51">
        <w:rPr>
          <w:rFonts w:asciiTheme="minorEastAsia" w:eastAsiaTheme="minorEastAsia" w:hAnsiTheme="minorEastAsia" w:cs="Arial"/>
          <w:bCs/>
          <w:color w:val="000000" w:themeColor="text1"/>
          <w:kern w:val="0"/>
        </w:rPr>
        <w:t>项目名称</w:t>
      </w:r>
    </w:p>
    <w:p w14:paraId="35F28D15" w14:textId="10370CCA" w:rsidR="00316C8F" w:rsidRPr="00A2473E" w:rsidRDefault="005878AA" w:rsidP="006901B0">
      <w:pPr>
        <w:snapToGrid w:val="0"/>
        <w:spacing w:beforeLines="50" w:before="156" w:line="300" w:lineRule="auto"/>
        <w:ind w:firstLineChars="200" w:firstLine="420"/>
        <w:jc w:val="left"/>
        <w:rPr>
          <w:rFonts w:asciiTheme="minorEastAsia" w:eastAsiaTheme="minorEastAsia" w:hAnsiTheme="minorEastAsia" w:cs="Arial"/>
          <w:color w:val="000000" w:themeColor="text1"/>
        </w:rPr>
      </w:pPr>
      <w:proofErr w:type="gramStart"/>
      <w:r w:rsidRPr="00641C51">
        <w:rPr>
          <w:rFonts w:asciiTheme="minorEastAsia" w:eastAsiaTheme="minorEastAsia" w:hAnsiTheme="minorEastAsia" w:cs="Arial"/>
          <w:color w:val="000000" w:themeColor="text1"/>
        </w:rPr>
        <w:t>浦林成山</w:t>
      </w:r>
      <w:proofErr w:type="gramEnd"/>
      <w:r w:rsidR="000D645E" w:rsidRPr="00641C51">
        <w:rPr>
          <w:rFonts w:asciiTheme="minorEastAsia" w:eastAsiaTheme="minorEastAsia" w:hAnsiTheme="minorEastAsia" w:cs="Arial" w:hint="eastAsia"/>
          <w:color w:val="000000" w:themeColor="text1"/>
        </w:rPr>
        <w:t>（山东）</w:t>
      </w:r>
      <w:r w:rsidRPr="00641C51">
        <w:rPr>
          <w:rFonts w:asciiTheme="minorEastAsia" w:eastAsiaTheme="minorEastAsia" w:hAnsiTheme="minorEastAsia" w:cs="Arial" w:hint="eastAsia"/>
          <w:color w:val="000000" w:themeColor="text1"/>
        </w:rPr>
        <w:t>轮胎</w:t>
      </w:r>
      <w:r w:rsidR="00316C8F" w:rsidRPr="00641C51">
        <w:rPr>
          <w:rFonts w:asciiTheme="minorEastAsia" w:eastAsiaTheme="minorEastAsia" w:hAnsiTheme="minorEastAsia" w:cs="Arial"/>
          <w:color w:val="000000" w:themeColor="text1"/>
        </w:rPr>
        <w:t>有限公司</w:t>
      </w:r>
      <w:r w:rsidR="00A2473E" w:rsidRPr="00A2473E">
        <w:rPr>
          <w:rFonts w:asciiTheme="minorEastAsia" w:eastAsiaTheme="minorEastAsia" w:hAnsiTheme="minorEastAsia" w:cs="Arial" w:hint="eastAsia"/>
          <w:color w:val="000000" w:themeColor="text1"/>
        </w:rPr>
        <w:t>1000万套</w:t>
      </w:r>
      <w:proofErr w:type="gramStart"/>
      <w:r w:rsidR="00A2473E" w:rsidRPr="00A2473E">
        <w:rPr>
          <w:rFonts w:asciiTheme="minorEastAsia" w:eastAsiaTheme="minorEastAsia" w:hAnsiTheme="minorEastAsia" w:cs="Arial" w:hint="eastAsia"/>
          <w:color w:val="000000" w:themeColor="text1"/>
        </w:rPr>
        <w:t>半钢存胎器</w:t>
      </w:r>
      <w:proofErr w:type="gramEnd"/>
      <w:r w:rsidR="00A2473E" w:rsidRPr="00A2473E">
        <w:rPr>
          <w:rFonts w:asciiTheme="minorEastAsia" w:eastAsiaTheme="minorEastAsia" w:hAnsiTheme="minorEastAsia" w:cs="Arial" w:hint="eastAsia"/>
          <w:color w:val="000000" w:themeColor="text1"/>
        </w:rPr>
        <w:t>防护网项目</w:t>
      </w:r>
    </w:p>
    <w:p w14:paraId="351B3A31" w14:textId="35F5D434" w:rsidR="00CF5B17" w:rsidRPr="00641C51" w:rsidRDefault="00316C8F" w:rsidP="0026093E">
      <w:pPr>
        <w:numPr>
          <w:ilvl w:val="1"/>
          <w:numId w:val="16"/>
        </w:numPr>
        <w:snapToGrid w:val="0"/>
        <w:spacing w:beforeLines="50" w:before="156" w:line="300" w:lineRule="auto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</w:rPr>
      </w:pPr>
      <w:r w:rsidRPr="00641C51">
        <w:rPr>
          <w:rFonts w:asciiTheme="minorEastAsia" w:eastAsiaTheme="minorEastAsia" w:hAnsiTheme="minorEastAsia" w:cs="Arial"/>
          <w:bCs/>
          <w:color w:val="000000" w:themeColor="text1"/>
          <w:kern w:val="0"/>
        </w:rPr>
        <w:t>安装地点</w:t>
      </w:r>
    </w:p>
    <w:p w14:paraId="7094424A" w14:textId="071CB32C" w:rsidR="00316C8F" w:rsidRPr="00641C51" w:rsidRDefault="00EB5576" w:rsidP="006901B0">
      <w:pPr>
        <w:snapToGrid w:val="0"/>
        <w:spacing w:beforeLines="50" w:before="156" w:line="300" w:lineRule="auto"/>
        <w:ind w:firstLineChars="200" w:firstLine="420"/>
        <w:jc w:val="left"/>
        <w:rPr>
          <w:rFonts w:asciiTheme="minorEastAsia" w:eastAsiaTheme="minorEastAsia" w:hAnsiTheme="minorEastAsia" w:cs="Arial"/>
          <w:b/>
          <w:bCs/>
          <w:color w:val="000000" w:themeColor="text1"/>
          <w:kern w:val="0"/>
        </w:rPr>
      </w:pPr>
      <w:r w:rsidRPr="00641C51">
        <w:rPr>
          <w:rFonts w:asciiTheme="minorEastAsia" w:eastAsiaTheme="minorEastAsia" w:hAnsiTheme="minorEastAsia" w:cs="Arial" w:hint="eastAsia"/>
          <w:color w:val="000000" w:themeColor="text1"/>
        </w:rPr>
        <w:t xml:space="preserve">山东荣成 </w:t>
      </w:r>
      <w:r w:rsidR="00866F15" w:rsidRPr="00641C51">
        <w:rPr>
          <w:rFonts w:asciiTheme="minorEastAsia" w:eastAsiaTheme="minorEastAsia" w:hAnsiTheme="minorEastAsia" w:cs="Arial"/>
          <w:color w:val="000000" w:themeColor="text1"/>
        </w:rPr>
        <w:t xml:space="preserve">  </w:t>
      </w:r>
      <w:r w:rsidRPr="00641C51">
        <w:rPr>
          <w:rFonts w:asciiTheme="minorEastAsia" w:eastAsiaTheme="minorEastAsia" w:hAnsiTheme="minorEastAsia" w:cs="Arial"/>
          <w:color w:val="000000" w:themeColor="text1"/>
        </w:rPr>
        <w:t xml:space="preserve"> </w:t>
      </w:r>
      <w:proofErr w:type="gramStart"/>
      <w:r w:rsidR="005878AA" w:rsidRPr="00641C51">
        <w:rPr>
          <w:rFonts w:asciiTheme="minorEastAsia" w:eastAsiaTheme="minorEastAsia" w:hAnsiTheme="minorEastAsia" w:cs="Arial"/>
          <w:color w:val="000000" w:themeColor="text1"/>
        </w:rPr>
        <w:t>浦林成山</w:t>
      </w:r>
      <w:proofErr w:type="gramEnd"/>
      <w:r w:rsidRPr="00641C51">
        <w:rPr>
          <w:rFonts w:asciiTheme="minorEastAsia" w:eastAsiaTheme="minorEastAsia" w:hAnsiTheme="minorEastAsia" w:cs="Arial" w:hint="eastAsia"/>
          <w:color w:val="000000" w:themeColor="text1"/>
        </w:rPr>
        <w:t>（山东）</w:t>
      </w:r>
      <w:r w:rsidR="00E70587" w:rsidRPr="00641C51">
        <w:rPr>
          <w:rFonts w:asciiTheme="minorEastAsia" w:eastAsiaTheme="minorEastAsia" w:hAnsiTheme="minorEastAsia" w:cs="Arial" w:hint="eastAsia"/>
          <w:color w:val="000000" w:themeColor="text1"/>
        </w:rPr>
        <w:t>轮胎</w:t>
      </w:r>
      <w:r w:rsidR="00E70587" w:rsidRPr="00641C51">
        <w:rPr>
          <w:rFonts w:asciiTheme="minorEastAsia" w:eastAsiaTheme="minorEastAsia" w:hAnsiTheme="minorEastAsia" w:cs="Arial"/>
          <w:color w:val="000000" w:themeColor="text1"/>
        </w:rPr>
        <w:t>有限公司</w:t>
      </w:r>
      <w:r w:rsidR="00E70587" w:rsidRPr="00641C51">
        <w:rPr>
          <w:rFonts w:asciiTheme="minorEastAsia" w:eastAsiaTheme="minorEastAsia" w:hAnsiTheme="minorEastAsia" w:cs="Arial" w:hint="eastAsia"/>
          <w:color w:val="000000" w:themeColor="text1"/>
        </w:rPr>
        <w:t>内</w:t>
      </w:r>
    </w:p>
    <w:p w14:paraId="02BFFE95" w14:textId="77777777" w:rsidR="00846C06" w:rsidRPr="00641C51" w:rsidRDefault="006F6E36" w:rsidP="0026093E">
      <w:pPr>
        <w:numPr>
          <w:ilvl w:val="0"/>
          <w:numId w:val="3"/>
        </w:numPr>
        <w:snapToGrid w:val="0"/>
        <w:spacing w:beforeLines="100" w:before="312" w:afterLines="50" w:after="156" w:line="300" w:lineRule="auto"/>
        <w:ind w:left="562" w:hangingChars="200" w:hanging="562"/>
        <w:jc w:val="left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  <w:r w:rsidRPr="00641C51"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  <w:t>通用技术条件</w:t>
      </w:r>
    </w:p>
    <w:p w14:paraId="1A964A9C" w14:textId="2365BE36" w:rsidR="00316C8F" w:rsidRPr="00641C51" w:rsidRDefault="00E70587" w:rsidP="00846C06">
      <w:pPr>
        <w:snapToGrid w:val="0"/>
        <w:spacing w:beforeLines="50" w:before="156" w:line="300" w:lineRule="auto"/>
        <w:ind w:leftChars="200" w:left="420"/>
        <w:jc w:val="left"/>
        <w:rPr>
          <w:rFonts w:asciiTheme="minorEastAsia" w:eastAsiaTheme="minorEastAsia" w:hAnsiTheme="minorEastAsia" w:cs="Arial"/>
          <w:b/>
          <w:bCs/>
          <w:color w:val="000000" w:themeColor="text1"/>
          <w:kern w:val="0"/>
          <w:sz w:val="24"/>
          <w:szCs w:val="24"/>
        </w:rPr>
      </w:pPr>
      <w:r w:rsidRPr="00641C51">
        <w:rPr>
          <w:rFonts w:asciiTheme="minorEastAsia" w:eastAsiaTheme="minorEastAsia" w:hAnsiTheme="minorEastAsia" w:cs="Arial" w:hint="eastAsia"/>
          <w:color w:val="000000" w:themeColor="text1"/>
        </w:rPr>
        <w:t>车间室内温度</w:t>
      </w:r>
      <w:r w:rsidR="00316C8F" w:rsidRPr="00641C51">
        <w:rPr>
          <w:rFonts w:asciiTheme="minorEastAsia" w:eastAsiaTheme="minorEastAsia" w:hAnsiTheme="minorEastAsia" w:cs="Arial"/>
          <w:color w:val="000000" w:themeColor="text1"/>
        </w:rPr>
        <w:t>：0</w:t>
      </w:r>
      <w:r w:rsidR="00316C8F" w:rsidRPr="00641C51">
        <w:rPr>
          <w:rFonts w:asciiTheme="minorEastAsia" w:eastAsiaTheme="minorEastAsia" w:hAnsiTheme="minorEastAsia" w:cs="微软雅黑" w:hint="eastAsia"/>
          <w:color w:val="000000" w:themeColor="text1"/>
        </w:rPr>
        <w:t>℃</w:t>
      </w:r>
      <w:r w:rsidR="00316C8F" w:rsidRPr="00641C51">
        <w:rPr>
          <w:rFonts w:asciiTheme="minorEastAsia" w:eastAsiaTheme="minorEastAsia" w:hAnsiTheme="minorEastAsia" w:cs="Arial"/>
          <w:color w:val="000000" w:themeColor="text1"/>
        </w:rPr>
        <w:t>～</w:t>
      </w:r>
      <w:r w:rsidR="00866F15" w:rsidRPr="00641C51">
        <w:rPr>
          <w:rFonts w:asciiTheme="minorEastAsia" w:eastAsiaTheme="minorEastAsia" w:hAnsiTheme="minorEastAsia" w:cs="Arial"/>
          <w:color w:val="000000" w:themeColor="text1"/>
        </w:rPr>
        <w:t>45</w:t>
      </w:r>
      <w:r w:rsidR="00316C8F" w:rsidRPr="00641C51">
        <w:rPr>
          <w:rFonts w:asciiTheme="minorEastAsia" w:eastAsiaTheme="minorEastAsia" w:hAnsiTheme="minorEastAsia" w:cs="微软雅黑" w:hint="eastAsia"/>
          <w:color w:val="000000" w:themeColor="text1"/>
        </w:rPr>
        <w:t>℃</w:t>
      </w:r>
    </w:p>
    <w:p w14:paraId="12B90A29" w14:textId="77777777" w:rsidR="00316C8F" w:rsidRPr="00641C51" w:rsidRDefault="00316C8F" w:rsidP="00846C06">
      <w:pPr>
        <w:spacing w:line="300" w:lineRule="auto"/>
        <w:ind w:leftChars="200" w:left="420"/>
        <w:rPr>
          <w:rFonts w:asciiTheme="minorEastAsia" w:eastAsiaTheme="minorEastAsia" w:hAnsiTheme="minorEastAsia" w:cs="Arial"/>
          <w:color w:val="000000" w:themeColor="text1"/>
        </w:rPr>
      </w:pPr>
      <w:r w:rsidRPr="00641C51">
        <w:rPr>
          <w:rFonts w:asciiTheme="minorEastAsia" w:eastAsiaTheme="minorEastAsia" w:hAnsiTheme="minorEastAsia" w:cs="Arial"/>
          <w:color w:val="000000" w:themeColor="text1"/>
        </w:rPr>
        <w:t>相对湿度：≤90%</w:t>
      </w:r>
    </w:p>
    <w:p w14:paraId="5FC775F3" w14:textId="77777777" w:rsidR="00316C8F" w:rsidRPr="00641C51" w:rsidRDefault="00316C8F" w:rsidP="00846C06">
      <w:pPr>
        <w:spacing w:line="300" w:lineRule="auto"/>
        <w:ind w:leftChars="200" w:left="420"/>
        <w:rPr>
          <w:rFonts w:asciiTheme="minorEastAsia" w:eastAsiaTheme="minorEastAsia" w:hAnsiTheme="minorEastAsia" w:cs="Arial"/>
          <w:bCs/>
          <w:color w:val="000000" w:themeColor="text1"/>
        </w:rPr>
      </w:pPr>
      <w:r w:rsidRPr="00641C51">
        <w:rPr>
          <w:rFonts w:asciiTheme="minorEastAsia" w:eastAsiaTheme="minorEastAsia" w:hAnsiTheme="minorEastAsia" w:cs="Arial"/>
          <w:bCs/>
          <w:color w:val="000000" w:themeColor="text1"/>
        </w:rPr>
        <w:t>电源：AC 380V±10%</w:t>
      </w:r>
      <w:r w:rsidR="00553B60" w:rsidRPr="00641C51">
        <w:rPr>
          <w:rFonts w:asciiTheme="minorEastAsia" w:eastAsiaTheme="minorEastAsia" w:hAnsiTheme="minorEastAsia" w:cs="Arial" w:hint="eastAsia"/>
          <w:bCs/>
          <w:color w:val="000000" w:themeColor="text1"/>
        </w:rPr>
        <w:t>,</w:t>
      </w:r>
      <w:r w:rsidR="00553B60" w:rsidRPr="00641C51">
        <w:rPr>
          <w:rFonts w:asciiTheme="minorEastAsia" w:eastAsiaTheme="minorEastAsia" w:hAnsiTheme="minorEastAsia" w:cs="Arial"/>
          <w:bCs/>
          <w:color w:val="000000" w:themeColor="text1"/>
        </w:rPr>
        <w:t xml:space="preserve"> </w:t>
      </w:r>
      <w:r w:rsidRPr="00641C51">
        <w:rPr>
          <w:rFonts w:asciiTheme="minorEastAsia" w:eastAsiaTheme="minorEastAsia" w:hAnsiTheme="minorEastAsia" w:cs="Arial"/>
          <w:bCs/>
          <w:color w:val="000000" w:themeColor="text1"/>
        </w:rPr>
        <w:t>50Hz,</w:t>
      </w:r>
      <w:r w:rsidR="00846C06" w:rsidRPr="00641C51">
        <w:rPr>
          <w:rFonts w:asciiTheme="minorEastAsia" w:eastAsiaTheme="minorEastAsia" w:hAnsiTheme="minorEastAsia" w:cs="Arial"/>
          <w:bCs/>
          <w:color w:val="000000" w:themeColor="text1"/>
        </w:rPr>
        <w:t xml:space="preserve"> </w:t>
      </w:r>
      <w:r w:rsidRPr="00641C51">
        <w:rPr>
          <w:rFonts w:asciiTheme="minorEastAsia" w:eastAsiaTheme="minorEastAsia" w:hAnsiTheme="minorEastAsia" w:cs="Arial"/>
          <w:bCs/>
          <w:color w:val="000000" w:themeColor="text1"/>
        </w:rPr>
        <w:t>三相五线制供电</w:t>
      </w:r>
    </w:p>
    <w:p w14:paraId="0204C7D1" w14:textId="77777777" w:rsidR="00316C8F" w:rsidRPr="00641C51" w:rsidRDefault="00316C8F" w:rsidP="00846C06">
      <w:pPr>
        <w:spacing w:line="300" w:lineRule="auto"/>
        <w:ind w:leftChars="200" w:left="420"/>
        <w:rPr>
          <w:rFonts w:asciiTheme="minorEastAsia" w:eastAsiaTheme="minorEastAsia" w:hAnsiTheme="minorEastAsia" w:cs="Arial"/>
          <w:bCs/>
          <w:color w:val="000000" w:themeColor="text1"/>
        </w:rPr>
      </w:pPr>
      <w:r w:rsidRPr="00641C51">
        <w:rPr>
          <w:rFonts w:asciiTheme="minorEastAsia" w:eastAsiaTheme="minorEastAsia" w:hAnsiTheme="minorEastAsia" w:cs="Arial"/>
          <w:bCs/>
          <w:color w:val="000000" w:themeColor="text1"/>
        </w:rPr>
        <w:t xml:space="preserve">压缩空气压力：0.6 </w:t>
      </w:r>
      <w:proofErr w:type="spellStart"/>
      <w:r w:rsidRPr="00641C51">
        <w:rPr>
          <w:rFonts w:asciiTheme="minorEastAsia" w:eastAsiaTheme="minorEastAsia" w:hAnsiTheme="minorEastAsia" w:cs="Arial"/>
          <w:bCs/>
          <w:color w:val="000000" w:themeColor="text1"/>
        </w:rPr>
        <w:t>Mpa</w:t>
      </w:r>
      <w:proofErr w:type="spellEnd"/>
    </w:p>
    <w:p w14:paraId="0C725CEB" w14:textId="427269DF" w:rsidR="00316C8F" w:rsidRPr="00641C51" w:rsidRDefault="00316C8F" w:rsidP="00846C06">
      <w:pPr>
        <w:spacing w:line="300" w:lineRule="auto"/>
        <w:ind w:leftChars="200" w:left="420"/>
        <w:rPr>
          <w:rFonts w:asciiTheme="minorEastAsia" w:eastAsiaTheme="minorEastAsia" w:hAnsiTheme="minorEastAsia" w:cs="Arial"/>
          <w:bCs/>
          <w:color w:val="000000" w:themeColor="text1"/>
        </w:rPr>
      </w:pPr>
      <w:r w:rsidRPr="00641C51">
        <w:rPr>
          <w:rFonts w:asciiTheme="minorEastAsia" w:eastAsiaTheme="minorEastAsia" w:hAnsiTheme="minorEastAsia" w:cs="Arial"/>
          <w:bCs/>
          <w:color w:val="000000" w:themeColor="text1"/>
        </w:rPr>
        <w:t>地震等级：</w:t>
      </w:r>
      <w:r w:rsidR="00786739" w:rsidRPr="00641C51">
        <w:rPr>
          <w:rFonts w:asciiTheme="minorEastAsia" w:eastAsiaTheme="minorEastAsia" w:hAnsiTheme="minorEastAsia" w:cs="Arial"/>
          <w:bCs/>
          <w:color w:val="000000" w:themeColor="text1"/>
        </w:rPr>
        <w:t>7</w:t>
      </w:r>
      <w:r w:rsidR="00560FA9" w:rsidRPr="00641C51">
        <w:rPr>
          <w:rFonts w:asciiTheme="minorEastAsia" w:eastAsiaTheme="minorEastAsia" w:hAnsiTheme="minorEastAsia" w:cs="Arial"/>
          <w:bCs/>
          <w:color w:val="000000" w:themeColor="text1"/>
        </w:rPr>
        <w:t>度</w:t>
      </w:r>
      <w:r w:rsidR="00553B60" w:rsidRPr="00641C51">
        <w:rPr>
          <w:rFonts w:asciiTheme="minorEastAsia" w:eastAsiaTheme="minorEastAsia" w:hAnsiTheme="minorEastAsia" w:cs="Arial"/>
          <w:bCs/>
          <w:color w:val="000000" w:themeColor="text1"/>
        </w:rPr>
        <w:t xml:space="preserve">, </w:t>
      </w:r>
      <w:r w:rsidR="00786739" w:rsidRPr="00641C51">
        <w:rPr>
          <w:rFonts w:asciiTheme="minorEastAsia" w:eastAsiaTheme="minorEastAsia" w:hAnsiTheme="minorEastAsia" w:cs="Arial"/>
          <w:bCs/>
          <w:color w:val="000000" w:themeColor="text1"/>
        </w:rPr>
        <w:t>0.1</w:t>
      </w:r>
      <w:r w:rsidR="00560FA9" w:rsidRPr="00641C51">
        <w:rPr>
          <w:rFonts w:asciiTheme="minorEastAsia" w:eastAsiaTheme="minorEastAsia" w:hAnsiTheme="minorEastAsia" w:cs="Arial"/>
          <w:bCs/>
          <w:color w:val="000000" w:themeColor="text1"/>
        </w:rPr>
        <w:t>g</w:t>
      </w:r>
      <w:r w:rsidR="00DD1AB4" w:rsidRPr="00641C51">
        <w:rPr>
          <w:rFonts w:asciiTheme="minorEastAsia" w:eastAsiaTheme="minorEastAsia" w:hAnsiTheme="minorEastAsia" w:cs="Arial"/>
          <w:bCs/>
          <w:color w:val="000000" w:themeColor="text1"/>
        </w:rPr>
        <w:t xml:space="preserve"> </w:t>
      </w:r>
      <w:r w:rsidR="00DD1AB4" w:rsidRPr="00641C51">
        <w:rPr>
          <w:rFonts w:asciiTheme="minorEastAsia" w:eastAsiaTheme="minorEastAsia" w:hAnsiTheme="minorEastAsia" w:cs="Arial" w:hint="eastAsia"/>
          <w:bCs/>
          <w:color w:val="000000" w:themeColor="text1"/>
        </w:rPr>
        <w:t>第一组别</w:t>
      </w:r>
    </w:p>
    <w:p w14:paraId="70B9E37A" w14:textId="77777777" w:rsidR="00316C8F" w:rsidRPr="00641C51" w:rsidRDefault="002023D6" w:rsidP="0026093E">
      <w:pPr>
        <w:numPr>
          <w:ilvl w:val="0"/>
          <w:numId w:val="3"/>
        </w:numPr>
        <w:snapToGrid w:val="0"/>
        <w:spacing w:beforeLines="100" w:before="312" w:afterLines="50" w:after="156" w:line="300" w:lineRule="auto"/>
        <w:ind w:left="562" w:hangingChars="200" w:hanging="562"/>
        <w:jc w:val="left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  <w:r w:rsidRPr="00641C51"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  <w:t>供货范围</w:t>
      </w:r>
    </w:p>
    <w:p w14:paraId="2658B3CC" w14:textId="77777777" w:rsidR="00CF5B17" w:rsidRPr="00641C51" w:rsidRDefault="00CF5B17" w:rsidP="0026093E">
      <w:pPr>
        <w:pStyle w:val="a8"/>
        <w:numPr>
          <w:ilvl w:val="0"/>
          <w:numId w:val="6"/>
        </w:numPr>
        <w:spacing w:line="300" w:lineRule="auto"/>
        <w:ind w:firstLineChars="0"/>
        <w:rPr>
          <w:rFonts w:ascii="Arial" w:hAnsi="Arial" w:cs="Arial"/>
          <w:b/>
          <w:bCs/>
          <w:vanish/>
          <w:color w:val="000000" w:themeColor="text1"/>
        </w:rPr>
      </w:pPr>
    </w:p>
    <w:p w14:paraId="33F66DB4" w14:textId="77777777" w:rsidR="00CF5B17" w:rsidRPr="00641C51" w:rsidRDefault="00CF5B17" w:rsidP="0026093E">
      <w:pPr>
        <w:pStyle w:val="a8"/>
        <w:numPr>
          <w:ilvl w:val="0"/>
          <w:numId w:val="6"/>
        </w:numPr>
        <w:spacing w:line="300" w:lineRule="auto"/>
        <w:ind w:firstLineChars="0"/>
        <w:rPr>
          <w:rFonts w:ascii="Arial" w:hAnsi="Arial" w:cs="Arial"/>
          <w:b/>
          <w:bCs/>
          <w:vanish/>
          <w:color w:val="000000" w:themeColor="text1"/>
        </w:rPr>
      </w:pPr>
    </w:p>
    <w:p w14:paraId="0FDB6F01" w14:textId="77777777" w:rsidR="00CF5B17" w:rsidRPr="00641C51" w:rsidRDefault="00CF5B17" w:rsidP="0026093E">
      <w:pPr>
        <w:pStyle w:val="a8"/>
        <w:numPr>
          <w:ilvl w:val="0"/>
          <w:numId w:val="6"/>
        </w:numPr>
        <w:spacing w:line="300" w:lineRule="auto"/>
        <w:ind w:firstLineChars="0"/>
        <w:rPr>
          <w:rFonts w:ascii="Arial" w:hAnsi="Arial" w:cs="Arial"/>
          <w:b/>
          <w:bCs/>
          <w:vanish/>
          <w:color w:val="000000" w:themeColor="text1"/>
        </w:rPr>
      </w:pPr>
    </w:p>
    <w:p w14:paraId="703E4051" w14:textId="0EC2D9E5" w:rsidR="00CF5B17" w:rsidRPr="00641C51" w:rsidRDefault="001777F9" w:rsidP="0026093E">
      <w:pPr>
        <w:numPr>
          <w:ilvl w:val="1"/>
          <w:numId w:val="6"/>
        </w:numPr>
        <w:snapToGrid w:val="0"/>
        <w:spacing w:beforeLines="50" w:before="156" w:line="300" w:lineRule="auto"/>
        <w:ind w:left="567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</w:rPr>
      </w:pPr>
      <w:r w:rsidRPr="00641C51">
        <w:rPr>
          <w:rFonts w:asciiTheme="minorEastAsia" w:eastAsiaTheme="minorEastAsia" w:hAnsiTheme="minorEastAsia" w:cs="Arial"/>
          <w:bCs/>
          <w:color w:val="000000" w:themeColor="text1"/>
          <w:kern w:val="0"/>
        </w:rPr>
        <w:t>设备名称和</w:t>
      </w:r>
      <w:r w:rsidR="002023D6" w:rsidRPr="00641C51">
        <w:rPr>
          <w:rFonts w:asciiTheme="minorEastAsia" w:eastAsiaTheme="minorEastAsia" w:hAnsiTheme="minorEastAsia" w:cs="Arial"/>
          <w:bCs/>
          <w:color w:val="000000" w:themeColor="text1"/>
          <w:kern w:val="0"/>
        </w:rPr>
        <w:t>数量</w:t>
      </w:r>
    </w:p>
    <w:p w14:paraId="1F366428" w14:textId="272E5257" w:rsidR="00F81B00" w:rsidRPr="00A2473E" w:rsidRDefault="00A2473E" w:rsidP="006901B0">
      <w:pPr>
        <w:pStyle w:val="a8"/>
        <w:spacing w:line="300" w:lineRule="auto"/>
        <w:rPr>
          <w:rFonts w:asciiTheme="minorEastAsia" w:eastAsiaTheme="minorEastAsia" w:hAnsiTheme="minorEastAsia" w:cs="Arial"/>
          <w:color w:val="000000" w:themeColor="text1"/>
        </w:rPr>
      </w:pPr>
      <w:r w:rsidRPr="00A2473E">
        <w:rPr>
          <w:rFonts w:asciiTheme="minorEastAsia" w:eastAsiaTheme="minorEastAsia" w:hAnsiTheme="minorEastAsia" w:cs="Arial" w:hint="eastAsia"/>
          <w:color w:val="000000" w:themeColor="text1"/>
        </w:rPr>
        <w:t>1000万套</w:t>
      </w:r>
      <w:proofErr w:type="gramStart"/>
      <w:r w:rsidRPr="00A2473E">
        <w:rPr>
          <w:rFonts w:asciiTheme="minorEastAsia" w:eastAsiaTheme="minorEastAsia" w:hAnsiTheme="minorEastAsia" w:cs="Arial" w:hint="eastAsia"/>
          <w:color w:val="000000" w:themeColor="text1"/>
        </w:rPr>
        <w:t>半钢存胎器</w:t>
      </w:r>
      <w:proofErr w:type="gramEnd"/>
      <w:r w:rsidRPr="00A2473E">
        <w:rPr>
          <w:rFonts w:asciiTheme="minorEastAsia" w:eastAsiaTheme="minorEastAsia" w:hAnsiTheme="minorEastAsia" w:cs="Arial" w:hint="eastAsia"/>
          <w:color w:val="000000" w:themeColor="text1"/>
        </w:rPr>
        <w:t>防护网</w:t>
      </w:r>
      <w:r>
        <w:rPr>
          <w:rFonts w:asciiTheme="minorEastAsia" w:eastAsiaTheme="minorEastAsia" w:hAnsiTheme="minorEastAsia" w:cs="Arial" w:hint="eastAsia"/>
          <w:color w:val="000000" w:themeColor="text1"/>
        </w:rPr>
        <w:t>1</w:t>
      </w:r>
      <w:r>
        <w:rPr>
          <w:rFonts w:asciiTheme="minorEastAsia" w:eastAsiaTheme="minorEastAsia" w:hAnsiTheme="minorEastAsia" w:cs="Arial"/>
          <w:color w:val="000000" w:themeColor="text1"/>
        </w:rPr>
        <w:t>52</w:t>
      </w:r>
      <w:r>
        <w:rPr>
          <w:rFonts w:asciiTheme="minorEastAsia" w:eastAsiaTheme="minorEastAsia" w:hAnsiTheme="minorEastAsia" w:cs="Arial" w:hint="eastAsia"/>
          <w:color w:val="000000" w:themeColor="text1"/>
        </w:rPr>
        <w:t>套。</w:t>
      </w:r>
    </w:p>
    <w:p w14:paraId="04AD0869" w14:textId="77777777" w:rsidR="00993B64" w:rsidRPr="00641C51" w:rsidRDefault="00C25BF7" w:rsidP="0026093E">
      <w:pPr>
        <w:numPr>
          <w:ilvl w:val="1"/>
          <w:numId w:val="6"/>
        </w:numPr>
        <w:snapToGrid w:val="0"/>
        <w:spacing w:beforeLines="50" w:before="156" w:line="300" w:lineRule="auto"/>
        <w:ind w:left="567"/>
        <w:jc w:val="left"/>
        <w:rPr>
          <w:rFonts w:asciiTheme="minorEastAsia" w:eastAsiaTheme="minorEastAsia" w:hAnsiTheme="minorEastAsia" w:cs="Arial"/>
          <w:bCs/>
          <w:color w:val="000000" w:themeColor="text1"/>
          <w:kern w:val="0"/>
        </w:rPr>
      </w:pPr>
      <w:r w:rsidRPr="00641C51">
        <w:rPr>
          <w:rFonts w:asciiTheme="minorEastAsia" w:eastAsiaTheme="minorEastAsia" w:hAnsiTheme="minorEastAsia" w:cs="Arial"/>
          <w:bCs/>
          <w:color w:val="000000" w:themeColor="text1"/>
          <w:kern w:val="0"/>
        </w:rPr>
        <w:t>供货范围</w:t>
      </w:r>
    </w:p>
    <w:p w14:paraId="075A1047" w14:textId="6A6B7E5B" w:rsidR="006901B0" w:rsidRPr="00641C51" w:rsidRDefault="00ED44EF" w:rsidP="00256CA2">
      <w:pPr>
        <w:numPr>
          <w:ilvl w:val="0"/>
          <w:numId w:val="17"/>
        </w:numPr>
        <w:spacing w:line="300" w:lineRule="auto"/>
        <w:rPr>
          <w:rFonts w:asciiTheme="minorEastAsia" w:eastAsiaTheme="minorEastAsia" w:hAnsiTheme="minorEastAsia" w:cs="Arial"/>
          <w:b/>
          <w:bCs/>
          <w:color w:val="000000" w:themeColor="text1"/>
        </w:rPr>
      </w:pPr>
      <w:r w:rsidRPr="00641C51">
        <w:rPr>
          <w:rFonts w:asciiTheme="minorEastAsia" w:eastAsiaTheme="minorEastAsia" w:hAnsiTheme="minorEastAsia" w:cs="Arial"/>
          <w:color w:val="000000" w:themeColor="text1"/>
        </w:rPr>
        <w:t>本项目</w:t>
      </w:r>
      <w:r w:rsidR="00A46856" w:rsidRPr="00641C51">
        <w:rPr>
          <w:rFonts w:asciiTheme="minorEastAsia" w:eastAsiaTheme="minorEastAsia" w:hAnsiTheme="minorEastAsia" w:cs="Arial"/>
          <w:color w:val="000000" w:themeColor="text1"/>
        </w:rPr>
        <w:t>包含</w:t>
      </w:r>
      <w:r w:rsidR="00095E72">
        <w:rPr>
          <w:rFonts w:asciiTheme="minorEastAsia" w:eastAsiaTheme="minorEastAsia" w:hAnsiTheme="minorEastAsia" w:cs="Arial" w:hint="eastAsia"/>
          <w:color w:val="000000" w:themeColor="text1"/>
        </w:rPr>
        <w:t>1000万套半钢硫化车间</w:t>
      </w:r>
      <w:proofErr w:type="gramStart"/>
      <w:r w:rsidR="00095E72">
        <w:rPr>
          <w:rFonts w:asciiTheme="minorEastAsia" w:eastAsiaTheme="minorEastAsia" w:hAnsiTheme="minorEastAsia" w:cs="Arial" w:hint="eastAsia"/>
          <w:color w:val="000000" w:themeColor="text1"/>
        </w:rPr>
        <w:t>所有存胎器用</w:t>
      </w:r>
      <w:proofErr w:type="gramEnd"/>
      <w:r w:rsidR="00095E72">
        <w:rPr>
          <w:rFonts w:asciiTheme="minorEastAsia" w:eastAsiaTheme="minorEastAsia" w:hAnsiTheme="minorEastAsia" w:cs="Arial" w:hint="eastAsia"/>
          <w:color w:val="000000" w:themeColor="text1"/>
        </w:rPr>
        <w:t>的防护网。</w:t>
      </w:r>
    </w:p>
    <w:p w14:paraId="4C78AA36" w14:textId="69B309D1" w:rsidR="006901B0" w:rsidRPr="00011FCB" w:rsidRDefault="00095E72" w:rsidP="0026093E">
      <w:pPr>
        <w:numPr>
          <w:ilvl w:val="0"/>
          <w:numId w:val="17"/>
        </w:numPr>
        <w:spacing w:line="300" w:lineRule="auto"/>
        <w:rPr>
          <w:rFonts w:asciiTheme="minorEastAsia" w:eastAsiaTheme="minorEastAsia" w:hAnsiTheme="minorEastAsia" w:cs="Arial"/>
          <w:b/>
          <w:bCs/>
          <w:color w:val="000000" w:themeColor="text1"/>
        </w:rPr>
      </w:pPr>
      <w:r>
        <w:rPr>
          <w:rFonts w:asciiTheme="minorEastAsia" w:eastAsiaTheme="minorEastAsia" w:hAnsiTheme="minorEastAsia" w:cs="Arial" w:hint="eastAsia"/>
          <w:color w:val="000000" w:themeColor="text1"/>
        </w:rPr>
        <w:t>乙方负责提供防护网、光电开关及安装用机械、电气相关附件</w:t>
      </w:r>
      <w:r w:rsidR="00B64C41">
        <w:rPr>
          <w:rFonts w:asciiTheme="minorEastAsia" w:eastAsiaTheme="minorEastAsia" w:hAnsiTheme="minorEastAsia" w:cs="Arial" w:hint="eastAsia"/>
          <w:color w:val="000000" w:themeColor="text1"/>
        </w:rPr>
        <w:t>，及所有物料的包装、运输，及卸货、转运等相关工作。</w:t>
      </w:r>
    </w:p>
    <w:p w14:paraId="1B34EEC5" w14:textId="6CC3D1FC" w:rsidR="00011FCB" w:rsidRPr="00641C51" w:rsidRDefault="00011FCB" w:rsidP="0026093E">
      <w:pPr>
        <w:numPr>
          <w:ilvl w:val="0"/>
          <w:numId w:val="17"/>
        </w:numPr>
        <w:spacing w:line="300" w:lineRule="auto"/>
        <w:rPr>
          <w:rFonts w:asciiTheme="minorEastAsia" w:eastAsiaTheme="minorEastAsia" w:hAnsiTheme="minorEastAsia" w:cs="Arial"/>
          <w:b/>
          <w:bCs/>
          <w:color w:val="000000" w:themeColor="text1"/>
        </w:rPr>
      </w:pPr>
      <w:r>
        <w:rPr>
          <w:rFonts w:asciiTheme="minorEastAsia" w:eastAsiaTheme="minorEastAsia" w:hAnsiTheme="minorEastAsia" w:cs="Arial" w:hint="eastAsia"/>
          <w:color w:val="000000" w:themeColor="text1"/>
        </w:rPr>
        <w:t>乙方负责将防护网安装</w:t>
      </w:r>
      <w:proofErr w:type="gramStart"/>
      <w:r>
        <w:rPr>
          <w:rFonts w:asciiTheme="minorEastAsia" w:eastAsiaTheme="minorEastAsia" w:hAnsiTheme="minorEastAsia" w:cs="Arial" w:hint="eastAsia"/>
          <w:color w:val="000000" w:themeColor="text1"/>
        </w:rPr>
        <w:t>在存胎器</w:t>
      </w:r>
      <w:proofErr w:type="gramEnd"/>
      <w:r>
        <w:rPr>
          <w:rFonts w:asciiTheme="minorEastAsia" w:eastAsiaTheme="minorEastAsia" w:hAnsiTheme="minorEastAsia" w:cs="Arial" w:hint="eastAsia"/>
          <w:color w:val="000000" w:themeColor="text1"/>
        </w:rPr>
        <w:t>上、以及光电开关的安装、接线及调试</w:t>
      </w:r>
      <w:r w:rsidRPr="00641C51">
        <w:rPr>
          <w:rFonts w:asciiTheme="minorEastAsia" w:eastAsiaTheme="minorEastAsia" w:hAnsiTheme="minorEastAsia" w:cs="Arial"/>
          <w:color w:val="000000" w:themeColor="text1"/>
        </w:rPr>
        <w:t>。</w:t>
      </w:r>
    </w:p>
    <w:p w14:paraId="26762252" w14:textId="4E6A2DB1" w:rsidR="00034595" w:rsidRPr="00095E72" w:rsidRDefault="004E62A1" w:rsidP="008511FA">
      <w:pPr>
        <w:numPr>
          <w:ilvl w:val="0"/>
          <w:numId w:val="17"/>
        </w:numPr>
        <w:spacing w:line="300" w:lineRule="auto"/>
        <w:rPr>
          <w:rFonts w:asciiTheme="minorEastAsia" w:eastAsiaTheme="minorEastAsia" w:hAnsiTheme="minorEastAsia" w:cs="Arial"/>
          <w:color w:val="000000" w:themeColor="text1"/>
        </w:rPr>
      </w:pPr>
      <w:r w:rsidRPr="00641C51">
        <w:rPr>
          <w:rFonts w:asciiTheme="minorEastAsia" w:eastAsiaTheme="minorEastAsia" w:hAnsiTheme="minorEastAsia" w:cs="Arial" w:hint="eastAsia"/>
          <w:color w:val="000000" w:themeColor="text1"/>
        </w:rPr>
        <w:t xml:space="preserve">技术标书要求：乙方在投递技术标书时，需提供 </w:t>
      </w:r>
      <w:r w:rsidRPr="00641C51">
        <w:rPr>
          <mc:AlternateContent>
            <mc:Choice Requires="w16se">
              <w:rFonts w:asciiTheme="minorEastAsia" w:eastAsiaTheme="minorEastAsia" w:hAnsiTheme="minorEastAsia" w:cs="Arial" w:hint="eastAsia"/>
            </mc:Choice>
            <mc:Fallback>
              <w:rFonts w:ascii="宋体" w:hAnsi="宋体" w:cs="宋体" w:hint="eastAsia"/>
            </mc:Fallback>
          </mc:AlternateContent>
          <w:color w:val="000000" w:themeColor="text1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="00095E72">
        <w:rPr>
          <w:rFonts w:asciiTheme="minorEastAsia" w:eastAsiaTheme="minorEastAsia" w:hAnsiTheme="minorEastAsia" w:cs="Arial" w:hint="eastAsia"/>
          <w:color w:val="000000" w:themeColor="text1"/>
        </w:rPr>
        <w:t>2</w:t>
      </w:r>
      <w:r w:rsidR="00051967" w:rsidRPr="00641C51">
        <w:rPr>
          <w:rFonts w:asciiTheme="minorEastAsia" w:eastAsiaTheme="minorEastAsia" w:hAnsiTheme="minorEastAsia" w:cs="Arial" w:hint="eastAsia"/>
          <w:color w:val="000000" w:themeColor="text1"/>
        </w:rPr>
        <w:t>份</w:t>
      </w:r>
      <w:r w:rsidRPr="00641C51">
        <w:rPr>
          <w:rFonts w:asciiTheme="minorEastAsia" w:eastAsiaTheme="minorEastAsia" w:hAnsiTheme="minorEastAsia" w:cs="Arial" w:hint="eastAsia"/>
          <w:color w:val="000000" w:themeColor="text1"/>
        </w:rPr>
        <w:t>A</w:t>
      </w:r>
      <w:r w:rsidR="00095E72">
        <w:rPr>
          <w:rFonts w:asciiTheme="minorEastAsia" w:eastAsiaTheme="minorEastAsia" w:hAnsiTheme="minorEastAsia" w:cs="Arial" w:hint="eastAsia"/>
          <w:color w:val="000000" w:themeColor="text1"/>
        </w:rPr>
        <w:t>3</w:t>
      </w:r>
      <w:r w:rsidR="001F70FC" w:rsidRPr="00641C51">
        <w:rPr>
          <w:rFonts w:asciiTheme="minorEastAsia" w:eastAsiaTheme="minorEastAsia" w:hAnsiTheme="minorEastAsia" w:cs="Arial" w:hint="eastAsia"/>
          <w:color w:val="000000" w:themeColor="text1"/>
        </w:rPr>
        <w:t>彩色整体方案图纸，</w:t>
      </w:r>
      <w:r w:rsidR="008511FA" w:rsidRPr="00641C51">
        <w:rPr>
          <w:rFonts w:asciiTheme="minorEastAsia" w:eastAsiaTheme="minorEastAsia" w:hAnsiTheme="minorEastAsia" w:cs="Arial" w:hint="eastAsia"/>
          <w:color w:val="000000" w:themeColor="text1"/>
        </w:rPr>
        <w:t>并且详细标注好相关尺寸等数据</w:t>
      </w:r>
      <w:r w:rsidRPr="00641C51">
        <w:rPr>
          <w:rFonts w:asciiTheme="minorEastAsia" w:eastAsiaTheme="minorEastAsia" w:hAnsiTheme="minorEastAsia" w:cs="Arial" w:hint="eastAsia"/>
          <w:color w:val="000000" w:themeColor="text1"/>
        </w:rPr>
        <w:t>。</w:t>
      </w:r>
      <w:r w:rsidR="00981197" w:rsidRPr="00641C51">
        <w:rPr>
          <mc:AlternateContent>
            <mc:Choice Requires="w16se">
              <w:rFonts w:asciiTheme="minorEastAsia" w:eastAsiaTheme="minorEastAsia" w:hAnsiTheme="minorEastAsia" w:cs="Arial" w:hint="eastAsia"/>
            </mc:Choice>
            <mc:Fallback>
              <w:rFonts w:ascii="宋体" w:hAnsi="宋体" w:cs="宋体" w:hint="eastAsia"/>
            </mc:Fallback>
          </mc:AlternateContent>
          <w:color w:val="000000" w:themeColor="text1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641C51">
        <w:rPr>
          <w:rFonts w:asciiTheme="minorEastAsia" w:eastAsiaTheme="minorEastAsia" w:hAnsiTheme="minorEastAsia" w:cs="Arial" w:hint="eastAsia"/>
          <w:color w:val="000000" w:themeColor="text1"/>
        </w:rPr>
        <w:t>企业的相关资质、注册资金和业绩等信息。</w:t>
      </w:r>
      <w:r w:rsidR="0025617D" w:rsidRPr="00641C51">
        <w:rPr>
          <mc:AlternateContent>
            <mc:Choice Requires="w16se">
              <w:rFonts w:asciiTheme="minorEastAsia" w:eastAsiaTheme="minorEastAsia" w:hAnsiTheme="minorEastAsia" w:cs="Arial" w:hint="eastAsia"/>
            </mc:Choice>
            <mc:Fallback>
              <w:rFonts w:ascii="宋体" w:hAnsi="宋体" w:cs="宋体" w:hint="eastAsia"/>
            </mc:Fallback>
          </mc:AlternateContent>
          <w:color w:val="000000" w:themeColor="text1"/>
        </w:rPr>
        <mc:AlternateContent>
          <mc:Choice Requires="w16se">
            <w16se:symEx w16se:font="宋体" w16se:char="2463"/>
          </mc:Choice>
          <mc:Fallback>
            <w:t>④</w:t>
          </mc:Fallback>
        </mc:AlternateContent>
      </w:r>
      <w:r w:rsidR="0025617D" w:rsidRPr="00641C51">
        <w:rPr>
          <w:rFonts w:asciiTheme="minorEastAsia" w:eastAsiaTheme="minorEastAsia" w:hAnsiTheme="minorEastAsia" w:cs="Arial" w:hint="eastAsia"/>
          <w:color w:val="000000" w:themeColor="text1"/>
        </w:rPr>
        <w:t>本项目内容的描述。</w:t>
      </w:r>
    </w:p>
    <w:p w14:paraId="52889396" w14:textId="24DDECFC" w:rsidR="00C25BF7" w:rsidRPr="00641C51" w:rsidRDefault="00095E72" w:rsidP="0026093E">
      <w:pPr>
        <w:pStyle w:val="a8"/>
        <w:numPr>
          <w:ilvl w:val="0"/>
          <w:numId w:val="3"/>
        </w:numPr>
        <w:spacing w:beforeLines="100" w:before="312" w:afterLines="50" w:after="156" w:line="300" w:lineRule="auto"/>
        <w:ind w:left="562" w:hangingChars="200" w:hanging="562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 w:hint="eastAsia"/>
          <w:b/>
          <w:bCs/>
          <w:color w:val="000000" w:themeColor="text1"/>
          <w:kern w:val="0"/>
          <w:sz w:val="28"/>
          <w:szCs w:val="28"/>
        </w:rPr>
        <w:t>方案</w:t>
      </w:r>
      <w:r w:rsidR="003646E2" w:rsidRPr="00641C51">
        <w:rPr>
          <w:rFonts w:ascii="Arial" w:hAnsi="Arial" w:cs="Arial" w:hint="eastAsia"/>
          <w:b/>
          <w:bCs/>
          <w:color w:val="000000" w:themeColor="text1"/>
          <w:kern w:val="0"/>
          <w:sz w:val="28"/>
          <w:szCs w:val="28"/>
        </w:rPr>
        <w:t>要求</w:t>
      </w:r>
    </w:p>
    <w:p w14:paraId="5C92BE7A" w14:textId="77777777" w:rsidR="003E5215" w:rsidRPr="00641C51" w:rsidRDefault="003E5215" w:rsidP="0026093E">
      <w:pPr>
        <w:pStyle w:val="a8"/>
        <w:numPr>
          <w:ilvl w:val="0"/>
          <w:numId w:val="7"/>
        </w:numPr>
        <w:spacing w:line="300" w:lineRule="auto"/>
        <w:ind w:firstLineChars="0"/>
        <w:rPr>
          <w:rFonts w:ascii="Arial" w:hAnsi="Arial" w:cs="Arial"/>
          <w:vanish/>
          <w:color w:val="000000" w:themeColor="text1"/>
        </w:rPr>
      </w:pPr>
    </w:p>
    <w:p w14:paraId="04A2381F" w14:textId="77777777" w:rsidR="003E5215" w:rsidRPr="00641C51" w:rsidRDefault="003E5215" w:rsidP="0026093E">
      <w:pPr>
        <w:pStyle w:val="a8"/>
        <w:numPr>
          <w:ilvl w:val="0"/>
          <w:numId w:val="7"/>
        </w:numPr>
        <w:spacing w:line="300" w:lineRule="auto"/>
        <w:ind w:firstLineChars="0"/>
        <w:rPr>
          <w:rFonts w:ascii="Arial" w:hAnsi="Arial" w:cs="Arial"/>
          <w:vanish/>
          <w:color w:val="000000" w:themeColor="text1"/>
        </w:rPr>
      </w:pPr>
    </w:p>
    <w:p w14:paraId="5E4FC305" w14:textId="77777777" w:rsidR="003E5215" w:rsidRPr="00641C51" w:rsidRDefault="003E5215" w:rsidP="0026093E">
      <w:pPr>
        <w:pStyle w:val="a8"/>
        <w:numPr>
          <w:ilvl w:val="0"/>
          <w:numId w:val="7"/>
        </w:numPr>
        <w:spacing w:line="300" w:lineRule="auto"/>
        <w:ind w:firstLineChars="0"/>
        <w:rPr>
          <w:rFonts w:ascii="Arial" w:hAnsi="Arial" w:cs="Arial"/>
          <w:vanish/>
          <w:color w:val="000000" w:themeColor="text1"/>
        </w:rPr>
      </w:pPr>
    </w:p>
    <w:p w14:paraId="34F974C7" w14:textId="77777777" w:rsidR="003E5215" w:rsidRPr="00641C51" w:rsidRDefault="003E5215" w:rsidP="0026093E">
      <w:pPr>
        <w:pStyle w:val="a8"/>
        <w:numPr>
          <w:ilvl w:val="0"/>
          <w:numId w:val="7"/>
        </w:numPr>
        <w:spacing w:line="300" w:lineRule="auto"/>
        <w:ind w:firstLineChars="0"/>
        <w:rPr>
          <w:rFonts w:ascii="Arial" w:hAnsi="Arial" w:cs="Arial"/>
          <w:vanish/>
          <w:color w:val="000000" w:themeColor="text1"/>
        </w:rPr>
      </w:pPr>
    </w:p>
    <w:p w14:paraId="5F3336D5" w14:textId="0CC60FFF" w:rsidR="00254452" w:rsidRPr="00641C51" w:rsidRDefault="003646E2" w:rsidP="00254452">
      <w:pPr>
        <w:pStyle w:val="a8"/>
        <w:numPr>
          <w:ilvl w:val="1"/>
          <w:numId w:val="7"/>
        </w:numPr>
        <w:spacing w:line="300" w:lineRule="auto"/>
        <w:ind w:firstLineChars="0"/>
        <w:rPr>
          <w:rFonts w:ascii="Arial" w:hAnsi="Arial" w:cs="Arial"/>
          <w:color w:val="000000" w:themeColor="text1"/>
        </w:rPr>
      </w:pPr>
      <w:r w:rsidRPr="00641C51">
        <w:rPr>
          <w:rFonts w:ascii="Arial" w:hAnsi="Arial" w:cs="Arial" w:hint="eastAsia"/>
          <w:color w:val="000000" w:themeColor="text1"/>
        </w:rPr>
        <w:t>下图为</w:t>
      </w:r>
      <w:r w:rsidR="00095E72">
        <w:rPr>
          <w:rFonts w:ascii="Arial" w:hAnsi="Arial" w:cs="Arial" w:hint="eastAsia"/>
          <w:color w:val="000000" w:themeColor="text1"/>
        </w:rPr>
        <w:t>存胎器防护网方案</w:t>
      </w:r>
      <w:r w:rsidRPr="00641C51">
        <w:rPr>
          <w:rFonts w:ascii="Arial" w:hAnsi="Arial" w:cs="Arial" w:hint="eastAsia"/>
          <w:color w:val="000000" w:themeColor="text1"/>
        </w:rPr>
        <w:t>图供乙方参考</w:t>
      </w:r>
      <w:r w:rsidR="00F004C1">
        <w:rPr>
          <w:rFonts w:ascii="Arial" w:hAnsi="Arial" w:cs="Arial" w:hint="eastAsia"/>
          <w:color w:val="000000" w:themeColor="text1"/>
        </w:rPr>
        <w:t>，</w:t>
      </w:r>
      <w:r w:rsidRPr="00641C51">
        <w:rPr>
          <w:rFonts w:ascii="Arial" w:hAnsi="Arial" w:cs="Arial" w:hint="eastAsia"/>
          <w:color w:val="000000" w:themeColor="text1"/>
        </w:rPr>
        <w:t>具体以</w:t>
      </w:r>
      <w:r w:rsidR="00095E72">
        <w:rPr>
          <w:rFonts w:ascii="Arial" w:hAnsi="Arial" w:cs="Arial" w:hint="eastAsia"/>
          <w:color w:val="000000" w:themeColor="text1"/>
        </w:rPr>
        <w:t>乙</w:t>
      </w:r>
      <w:r w:rsidRPr="00641C51">
        <w:rPr>
          <w:rFonts w:ascii="Arial" w:hAnsi="Arial" w:cs="Arial" w:hint="eastAsia"/>
          <w:color w:val="000000" w:themeColor="text1"/>
        </w:rPr>
        <w:t>方</w:t>
      </w:r>
      <w:r w:rsidR="00095E72">
        <w:rPr>
          <w:rFonts w:ascii="Arial" w:hAnsi="Arial" w:cs="Arial" w:hint="eastAsia"/>
          <w:color w:val="000000" w:themeColor="text1"/>
        </w:rPr>
        <w:t>最终设计</w:t>
      </w:r>
      <w:r w:rsidRPr="00641C51">
        <w:rPr>
          <w:rFonts w:ascii="Arial" w:hAnsi="Arial" w:cs="Arial" w:hint="eastAsia"/>
          <w:color w:val="000000" w:themeColor="text1"/>
        </w:rPr>
        <w:t>为准。</w:t>
      </w:r>
    </w:p>
    <w:p w14:paraId="4F01D7D1" w14:textId="5360A7D5" w:rsidR="00094285" w:rsidRPr="00094285" w:rsidRDefault="0008037C" w:rsidP="00094285">
      <w:pPr>
        <w:pStyle w:val="a8"/>
        <w:spacing w:line="300" w:lineRule="auto"/>
        <w:ind w:left="567" w:firstLineChars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3E138413" wp14:editId="79129F44">
            <wp:extent cx="5076825" cy="35653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BEE9E49-F1D0-47b7-98A2-5EBB1B7822B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766" cy="361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DA39" w14:textId="77777777" w:rsidR="00B84536" w:rsidRPr="00641C51" w:rsidRDefault="00B84536" w:rsidP="00B84536">
      <w:pPr>
        <w:pStyle w:val="a8"/>
        <w:numPr>
          <w:ilvl w:val="0"/>
          <w:numId w:val="34"/>
        </w:numPr>
        <w:snapToGrid w:val="0"/>
        <w:spacing w:beforeLines="50" w:before="156" w:line="300" w:lineRule="auto"/>
        <w:ind w:firstLineChars="0"/>
        <w:jc w:val="left"/>
        <w:rPr>
          <w:rFonts w:ascii="宋体" w:hAnsi="宋体" w:cs="宋体"/>
          <w:vanish/>
          <w:color w:val="000000" w:themeColor="text1"/>
        </w:rPr>
      </w:pPr>
    </w:p>
    <w:p w14:paraId="4D0339CF" w14:textId="77777777" w:rsidR="00B84536" w:rsidRPr="00641C51" w:rsidRDefault="00B84536" w:rsidP="00B84536">
      <w:pPr>
        <w:pStyle w:val="a8"/>
        <w:numPr>
          <w:ilvl w:val="0"/>
          <w:numId w:val="34"/>
        </w:numPr>
        <w:snapToGrid w:val="0"/>
        <w:spacing w:beforeLines="50" w:before="156" w:line="300" w:lineRule="auto"/>
        <w:ind w:firstLineChars="0"/>
        <w:jc w:val="left"/>
        <w:rPr>
          <w:rFonts w:ascii="宋体" w:hAnsi="宋体" w:cs="宋体"/>
          <w:vanish/>
          <w:color w:val="000000" w:themeColor="text1"/>
        </w:rPr>
      </w:pPr>
    </w:p>
    <w:p w14:paraId="284F37E2" w14:textId="66EA4028" w:rsidR="007276AD" w:rsidRPr="00641C51" w:rsidRDefault="0008131C" w:rsidP="00204BFA">
      <w:pPr>
        <w:numPr>
          <w:ilvl w:val="0"/>
          <w:numId w:val="3"/>
        </w:numPr>
        <w:spacing w:beforeLines="100" w:before="312" w:afterLines="50" w:after="156" w:line="300" w:lineRule="auto"/>
        <w:ind w:left="562" w:hangingChars="200" w:hanging="562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  <w:r w:rsidRPr="00641C51"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  <w:t>技术要求</w:t>
      </w:r>
    </w:p>
    <w:p w14:paraId="7B5B1C35" w14:textId="7E282539" w:rsidR="005D452D" w:rsidRPr="005D452D" w:rsidRDefault="00094285" w:rsidP="005D452D">
      <w:pPr>
        <w:pStyle w:val="a8"/>
        <w:widowControl/>
        <w:numPr>
          <w:ilvl w:val="1"/>
          <w:numId w:val="34"/>
        </w:numPr>
        <w:shd w:val="clear" w:color="auto" w:fill="FFFFFF"/>
        <w:spacing w:line="300" w:lineRule="auto"/>
        <w:ind w:firstLineChars="0"/>
        <w:jc w:val="left"/>
        <w:rPr>
          <w:rFonts w:ascii="宋体" w:hAnsi="宋体" w:cs="Arial"/>
          <w:color w:val="000000" w:themeColor="text1"/>
          <w:kern w:val="0"/>
        </w:rPr>
      </w:pPr>
      <w:r w:rsidRPr="005D452D">
        <w:rPr>
          <w:rFonts w:ascii="宋体" w:hAnsi="宋体" w:cs="Arial" w:hint="eastAsia"/>
          <w:color w:val="000000" w:themeColor="text1"/>
          <w:kern w:val="0"/>
        </w:rPr>
        <w:t>焊接件要求焊接牢固、平整、美观</w:t>
      </w:r>
      <w:r w:rsidR="00285163" w:rsidRPr="005D452D">
        <w:rPr>
          <w:rFonts w:ascii="宋体" w:hAnsi="宋体" w:cs="宋体" w:hint="eastAsia"/>
          <w:bCs/>
          <w:color w:val="000000" w:themeColor="text1"/>
        </w:rPr>
        <w:t>。</w:t>
      </w:r>
    </w:p>
    <w:p w14:paraId="316E75C1" w14:textId="772C58E4" w:rsidR="008541E1" w:rsidRPr="005D452D" w:rsidRDefault="00094285" w:rsidP="005D452D">
      <w:pPr>
        <w:pStyle w:val="a8"/>
        <w:widowControl/>
        <w:numPr>
          <w:ilvl w:val="1"/>
          <w:numId w:val="34"/>
        </w:numPr>
        <w:shd w:val="clear" w:color="auto" w:fill="FFFFFF"/>
        <w:spacing w:line="300" w:lineRule="auto"/>
        <w:ind w:firstLineChars="0"/>
        <w:jc w:val="left"/>
        <w:rPr>
          <w:rFonts w:ascii="宋体" w:hAnsi="宋体" w:cs="Arial"/>
          <w:color w:val="000000" w:themeColor="text1"/>
          <w:kern w:val="0"/>
        </w:rPr>
      </w:pPr>
      <w:r w:rsidRPr="005D452D">
        <w:rPr>
          <w:rFonts w:ascii="宋体" w:hAnsi="宋体" w:cs="Arial" w:hint="eastAsia"/>
          <w:color w:val="000000" w:themeColor="text1"/>
          <w:kern w:val="0"/>
        </w:rPr>
        <w:t>立柱与车体采用U型螺栓连接，防护网与立柱采用螺栓连接，要求连接牢固，无晃动</w:t>
      </w:r>
      <w:r w:rsidR="00E92A36" w:rsidRPr="005D452D">
        <w:rPr>
          <w:rFonts w:ascii="宋体" w:hAnsi="宋体" w:cs="Arial" w:hint="eastAsia"/>
          <w:color w:val="000000" w:themeColor="text1"/>
          <w:kern w:val="0"/>
        </w:rPr>
        <w:t>。</w:t>
      </w:r>
    </w:p>
    <w:p w14:paraId="2E601CB6" w14:textId="2A7ECD61" w:rsidR="00094285" w:rsidRPr="00641C51" w:rsidRDefault="00094285" w:rsidP="005D452D">
      <w:pPr>
        <w:widowControl/>
        <w:numPr>
          <w:ilvl w:val="1"/>
          <w:numId w:val="34"/>
        </w:numPr>
        <w:shd w:val="clear" w:color="auto" w:fill="FFFFFF"/>
        <w:spacing w:line="300" w:lineRule="auto"/>
        <w:jc w:val="left"/>
        <w:rPr>
          <w:rFonts w:ascii="宋体" w:hAnsi="宋体" w:cs="Arial"/>
          <w:color w:val="000000" w:themeColor="text1"/>
          <w:kern w:val="0"/>
        </w:rPr>
      </w:pPr>
      <w:r>
        <w:rPr>
          <w:rFonts w:ascii="宋体" w:hAnsi="宋体" w:cs="Arial" w:hint="eastAsia"/>
          <w:color w:val="000000" w:themeColor="text1"/>
          <w:kern w:val="0"/>
        </w:rPr>
        <w:t>光电开关支架，要求</w:t>
      </w:r>
      <w:r w:rsidR="00CC30B2">
        <w:rPr>
          <w:rFonts w:ascii="宋体" w:hAnsi="宋体" w:cs="Arial" w:hint="eastAsia"/>
          <w:color w:val="000000" w:themeColor="text1"/>
          <w:kern w:val="0"/>
        </w:rPr>
        <w:t>安装</w:t>
      </w:r>
      <w:r>
        <w:rPr>
          <w:rFonts w:ascii="宋体" w:hAnsi="宋体" w:cs="Arial" w:hint="eastAsia"/>
          <w:color w:val="000000" w:themeColor="text1"/>
          <w:kern w:val="0"/>
        </w:rPr>
        <w:t>固定牢固，无晃动</w:t>
      </w:r>
      <w:r w:rsidR="00387311">
        <w:rPr>
          <w:rFonts w:ascii="宋体" w:hAnsi="宋体" w:cs="Arial" w:hint="eastAsia"/>
          <w:color w:val="000000" w:themeColor="text1"/>
          <w:kern w:val="0"/>
        </w:rPr>
        <w:t>，且高度、角度能调整</w:t>
      </w:r>
      <w:r w:rsidR="00CD4CFB">
        <w:rPr>
          <w:rFonts w:ascii="宋体" w:hAnsi="宋体" w:cs="Arial" w:hint="eastAsia"/>
          <w:color w:val="000000" w:themeColor="text1"/>
          <w:kern w:val="0"/>
        </w:rPr>
        <w:t>，</w:t>
      </w:r>
      <w:r w:rsidR="00CD4CFB">
        <w:rPr>
          <w:rFonts w:hint="eastAsia"/>
          <w:color w:val="1F497D"/>
        </w:rPr>
        <w:t> </w:t>
      </w:r>
      <w:r w:rsidR="00CD4CFB">
        <w:rPr>
          <w:rFonts w:ascii="宋体" w:hAnsi="宋体" w:cs="Arial" w:hint="eastAsia"/>
          <w:color w:val="000000" w:themeColor="text1"/>
          <w:kern w:val="0"/>
        </w:rPr>
        <w:t>每个光电开关支架及反光板处外面需增加防撞保护罩，钢</w:t>
      </w:r>
      <w:r w:rsidR="00CD4CFB" w:rsidRPr="00CD4CFB">
        <w:rPr>
          <w:rFonts w:ascii="宋体" w:hAnsi="宋体" w:cs="Arial" w:hint="eastAsia"/>
          <w:color w:val="000000" w:themeColor="text1"/>
          <w:kern w:val="0"/>
        </w:rPr>
        <w:t>板厚度不低于4mm</w:t>
      </w:r>
      <w:r w:rsidR="00CD4CFB">
        <w:rPr>
          <w:rFonts w:ascii="宋体" w:hAnsi="宋体" w:cs="Arial" w:hint="eastAsia"/>
          <w:color w:val="000000" w:themeColor="text1"/>
          <w:kern w:val="0"/>
        </w:rPr>
        <w:t>。</w:t>
      </w:r>
    </w:p>
    <w:p w14:paraId="573B162F" w14:textId="4B01331B" w:rsidR="005118F5" w:rsidRDefault="00094285" w:rsidP="005D452D">
      <w:pPr>
        <w:widowControl/>
        <w:numPr>
          <w:ilvl w:val="1"/>
          <w:numId w:val="34"/>
        </w:numPr>
        <w:shd w:val="clear" w:color="auto" w:fill="FFFFFF"/>
        <w:spacing w:line="300" w:lineRule="auto"/>
        <w:jc w:val="left"/>
        <w:rPr>
          <w:rFonts w:ascii="宋体" w:hAnsi="宋体" w:cs="Arial"/>
          <w:color w:val="000000" w:themeColor="text1"/>
          <w:kern w:val="0"/>
        </w:rPr>
      </w:pPr>
      <w:r w:rsidRPr="00094285">
        <w:rPr>
          <w:rFonts w:ascii="宋体" w:hAnsi="宋体" w:cs="Arial" w:hint="eastAsia"/>
          <w:color w:val="000000" w:themeColor="text1"/>
          <w:kern w:val="0"/>
        </w:rPr>
        <w:t>颜色为黄色，色号为RAL1026，附着力为3</w:t>
      </w:r>
      <w:r>
        <w:rPr>
          <w:rFonts w:ascii="宋体" w:hAnsi="宋体" w:cs="Arial" w:hint="eastAsia"/>
          <w:color w:val="000000" w:themeColor="text1"/>
          <w:kern w:val="0"/>
        </w:rPr>
        <w:t>级</w:t>
      </w:r>
      <w:r w:rsidR="00B22960" w:rsidRPr="00641C51">
        <w:rPr>
          <w:rFonts w:ascii="宋体" w:hAnsi="宋体" w:cs="Arial" w:hint="eastAsia"/>
          <w:color w:val="000000" w:themeColor="text1"/>
          <w:kern w:val="0"/>
        </w:rPr>
        <w:t>。</w:t>
      </w:r>
    </w:p>
    <w:p w14:paraId="08127891" w14:textId="627DFBF6" w:rsidR="00094285" w:rsidRPr="00641C51" w:rsidRDefault="005459CF" w:rsidP="005D452D">
      <w:pPr>
        <w:widowControl/>
        <w:numPr>
          <w:ilvl w:val="1"/>
          <w:numId w:val="34"/>
        </w:numPr>
        <w:shd w:val="clear" w:color="auto" w:fill="FFFFFF"/>
        <w:spacing w:line="300" w:lineRule="auto"/>
        <w:jc w:val="left"/>
        <w:rPr>
          <w:rFonts w:ascii="宋体" w:hAnsi="宋体" w:cs="Arial"/>
          <w:color w:val="000000" w:themeColor="text1"/>
          <w:kern w:val="0"/>
        </w:rPr>
      </w:pPr>
      <w:r w:rsidRPr="005459CF">
        <w:rPr>
          <w:rFonts w:ascii="宋体" w:hAnsi="宋体" w:cs="Arial" w:hint="eastAsia"/>
          <w:color w:val="000000" w:themeColor="text1"/>
          <w:kern w:val="0"/>
        </w:rPr>
        <w:t>所有标准件选用</w:t>
      </w:r>
      <w:proofErr w:type="gramStart"/>
      <w:r w:rsidRPr="005459CF">
        <w:rPr>
          <w:rFonts w:ascii="宋体" w:hAnsi="宋体" w:cs="Arial" w:hint="eastAsia"/>
          <w:color w:val="000000" w:themeColor="text1"/>
          <w:kern w:val="0"/>
        </w:rPr>
        <w:t>镀白锌</w:t>
      </w:r>
      <w:proofErr w:type="gramEnd"/>
      <w:r w:rsidRPr="005459CF">
        <w:rPr>
          <w:rFonts w:ascii="宋体" w:hAnsi="宋体" w:cs="Arial" w:hint="eastAsia"/>
          <w:color w:val="000000" w:themeColor="text1"/>
          <w:kern w:val="0"/>
        </w:rPr>
        <w:t>；</w:t>
      </w:r>
    </w:p>
    <w:p w14:paraId="65AF3114" w14:textId="200E33AD" w:rsidR="007276AD" w:rsidRDefault="00035C7B" w:rsidP="005D452D">
      <w:pPr>
        <w:widowControl/>
        <w:numPr>
          <w:ilvl w:val="1"/>
          <w:numId w:val="34"/>
        </w:numPr>
        <w:shd w:val="clear" w:color="auto" w:fill="FFFFFF"/>
        <w:spacing w:line="300" w:lineRule="auto"/>
        <w:jc w:val="left"/>
        <w:rPr>
          <w:rFonts w:ascii="宋体" w:hAnsi="宋体" w:cs="Arial"/>
          <w:color w:val="000000" w:themeColor="text1"/>
          <w:kern w:val="0"/>
        </w:rPr>
      </w:pPr>
      <w:proofErr w:type="gramStart"/>
      <w:r w:rsidRPr="00641C51">
        <w:rPr>
          <w:rFonts w:ascii="宋体" w:hAnsi="宋体" w:cs="Arial" w:hint="eastAsia"/>
          <w:color w:val="000000" w:themeColor="text1"/>
          <w:kern w:val="0"/>
        </w:rPr>
        <w:t>每台</w:t>
      </w:r>
      <w:r w:rsidR="005459CF">
        <w:rPr>
          <w:rFonts w:ascii="宋体" w:hAnsi="宋体" w:cs="Arial" w:hint="eastAsia"/>
          <w:color w:val="000000" w:themeColor="text1"/>
          <w:kern w:val="0"/>
        </w:rPr>
        <w:t>存胎器</w:t>
      </w:r>
      <w:proofErr w:type="gramEnd"/>
      <w:r w:rsidR="005459CF">
        <w:rPr>
          <w:rFonts w:ascii="宋体" w:hAnsi="宋体" w:cs="Arial" w:hint="eastAsia"/>
          <w:color w:val="000000" w:themeColor="text1"/>
          <w:kern w:val="0"/>
        </w:rPr>
        <w:t>安装相应长度的防护网，详见方案图纸</w:t>
      </w:r>
      <w:r w:rsidR="00CC30B2">
        <w:rPr>
          <w:rFonts w:ascii="宋体" w:hAnsi="宋体" w:cs="Arial" w:hint="eastAsia"/>
          <w:color w:val="000000" w:themeColor="text1"/>
          <w:kern w:val="0"/>
        </w:rPr>
        <w:t>，长度尺寸需乙方中标后现场确认</w:t>
      </w:r>
      <w:r w:rsidR="005459CF">
        <w:rPr>
          <w:rFonts w:ascii="宋体" w:hAnsi="宋体" w:cs="Arial" w:hint="eastAsia"/>
          <w:color w:val="000000" w:themeColor="text1"/>
          <w:kern w:val="0"/>
        </w:rPr>
        <w:t>。</w:t>
      </w:r>
    </w:p>
    <w:p w14:paraId="08A812BB" w14:textId="26C4FCC0" w:rsidR="005E0BC7" w:rsidRDefault="00B64C41" w:rsidP="005D452D">
      <w:pPr>
        <w:widowControl/>
        <w:numPr>
          <w:ilvl w:val="1"/>
          <w:numId w:val="34"/>
        </w:numPr>
        <w:shd w:val="clear" w:color="auto" w:fill="FFFFFF"/>
        <w:spacing w:line="300" w:lineRule="auto"/>
        <w:jc w:val="left"/>
        <w:rPr>
          <w:rFonts w:ascii="宋体" w:hAnsi="宋体" w:cs="Arial"/>
          <w:color w:val="000000" w:themeColor="text1"/>
          <w:kern w:val="0"/>
        </w:rPr>
      </w:pPr>
      <w:r>
        <w:rPr>
          <w:rFonts w:ascii="宋体" w:hAnsi="宋体" w:cs="Arial" w:hint="eastAsia"/>
          <w:color w:val="000000" w:themeColor="text1"/>
          <w:kern w:val="0"/>
        </w:rPr>
        <w:t>光电开关线</w:t>
      </w:r>
      <w:proofErr w:type="gramStart"/>
      <w:r>
        <w:rPr>
          <w:rFonts w:ascii="宋体" w:hAnsi="宋体" w:cs="Arial" w:hint="eastAsia"/>
          <w:color w:val="000000" w:themeColor="text1"/>
          <w:kern w:val="0"/>
        </w:rPr>
        <w:t>接到存胎器</w:t>
      </w:r>
      <w:proofErr w:type="gramEnd"/>
      <w:r>
        <w:rPr>
          <w:rFonts w:ascii="宋体" w:hAnsi="宋体" w:cs="Arial" w:hint="eastAsia"/>
          <w:color w:val="000000" w:themeColor="text1"/>
          <w:kern w:val="0"/>
        </w:rPr>
        <w:t>电控箱内，要求布线规范、合理、美观。</w:t>
      </w:r>
    </w:p>
    <w:p w14:paraId="6E210C7E" w14:textId="7324B66F" w:rsidR="00E627A3" w:rsidRDefault="00E627A3" w:rsidP="00E627A3">
      <w:pPr>
        <w:widowControl/>
        <w:numPr>
          <w:ilvl w:val="1"/>
          <w:numId w:val="34"/>
        </w:numPr>
        <w:shd w:val="clear" w:color="auto" w:fill="FFFFFF"/>
        <w:spacing w:line="300" w:lineRule="auto"/>
        <w:jc w:val="left"/>
        <w:rPr>
          <w:rFonts w:ascii="宋体" w:hAnsi="宋体" w:cs="Arial"/>
          <w:color w:val="000000" w:themeColor="text1"/>
          <w:kern w:val="0"/>
        </w:rPr>
      </w:pPr>
      <w:r w:rsidRPr="00E627A3">
        <w:rPr>
          <w:rFonts w:ascii="宋体" w:hAnsi="宋体" w:cs="Arial" w:hint="eastAsia"/>
          <w:color w:val="000000" w:themeColor="text1"/>
          <w:kern w:val="0"/>
        </w:rPr>
        <w:t>立柱</w:t>
      </w:r>
      <w:r>
        <w:rPr>
          <w:rFonts w:ascii="宋体" w:hAnsi="宋体" w:cs="Arial" w:hint="eastAsia"/>
          <w:color w:val="000000" w:themeColor="text1"/>
          <w:kern w:val="0"/>
        </w:rPr>
        <w:t>材料为</w:t>
      </w:r>
      <w:r w:rsidR="00DF63F1" w:rsidRPr="00E009D6">
        <w:rPr>
          <w:rFonts w:ascii="宋体" w:hAnsi="宋体" w:cs="Arial" w:hint="eastAsia"/>
          <w:color w:val="000000" w:themeColor="text1"/>
          <w:kern w:val="0"/>
        </w:rPr>
        <w:t>4</w:t>
      </w:r>
      <w:r w:rsidRPr="00E009D6">
        <w:rPr>
          <w:rFonts w:ascii="宋体" w:hAnsi="宋体" w:cs="Arial" w:hint="eastAsia"/>
          <w:color w:val="000000" w:themeColor="text1"/>
          <w:kern w:val="0"/>
        </w:rPr>
        <w:t>0*</w:t>
      </w:r>
      <w:r w:rsidR="00DF63F1" w:rsidRPr="00E009D6">
        <w:rPr>
          <w:rFonts w:ascii="宋体" w:hAnsi="宋体" w:cs="Arial" w:hint="eastAsia"/>
          <w:color w:val="000000" w:themeColor="text1"/>
          <w:kern w:val="0"/>
        </w:rPr>
        <w:t>4</w:t>
      </w:r>
      <w:r w:rsidRPr="00E009D6">
        <w:rPr>
          <w:rFonts w:ascii="宋体" w:hAnsi="宋体" w:cs="Arial" w:hint="eastAsia"/>
          <w:color w:val="000000" w:themeColor="text1"/>
          <w:kern w:val="0"/>
        </w:rPr>
        <w:t>0*3</w:t>
      </w:r>
      <w:r w:rsidRPr="00E627A3">
        <w:rPr>
          <w:rFonts w:ascii="宋体" w:hAnsi="宋体" w:cs="Arial" w:hint="eastAsia"/>
          <w:color w:val="000000" w:themeColor="text1"/>
          <w:kern w:val="0"/>
        </w:rPr>
        <w:t>方钢管</w:t>
      </w:r>
      <w:r>
        <w:rPr>
          <w:rFonts w:ascii="宋体" w:hAnsi="宋体" w:cs="Arial" w:hint="eastAsia"/>
          <w:color w:val="000000" w:themeColor="text1"/>
          <w:kern w:val="0"/>
        </w:rPr>
        <w:t>（</w:t>
      </w:r>
      <w:r w:rsidRPr="00E627A3">
        <w:rPr>
          <w:rFonts w:ascii="宋体" w:hAnsi="宋体" w:cs="Arial"/>
          <w:color w:val="000000" w:themeColor="text1"/>
          <w:kern w:val="0"/>
        </w:rPr>
        <w:t>GB/T6728-2002</w:t>
      </w:r>
      <w:r>
        <w:rPr>
          <w:rFonts w:ascii="宋体" w:hAnsi="宋体" w:cs="Arial" w:hint="eastAsia"/>
          <w:color w:val="000000" w:themeColor="text1"/>
          <w:kern w:val="0"/>
        </w:rPr>
        <w:t>），</w:t>
      </w:r>
      <w:r w:rsidRPr="00E627A3">
        <w:rPr>
          <w:rFonts w:ascii="宋体" w:hAnsi="宋体" w:cs="Arial" w:hint="eastAsia"/>
          <w:color w:val="000000" w:themeColor="text1"/>
          <w:kern w:val="0"/>
        </w:rPr>
        <w:t>防护网边框</w:t>
      </w:r>
      <w:r>
        <w:rPr>
          <w:rFonts w:ascii="宋体" w:hAnsi="宋体" w:cs="Arial" w:hint="eastAsia"/>
          <w:color w:val="000000" w:themeColor="text1"/>
          <w:kern w:val="0"/>
        </w:rPr>
        <w:t>材料为</w:t>
      </w:r>
      <w:r w:rsidR="00DF63F1" w:rsidRPr="00E009D6">
        <w:rPr>
          <w:rFonts w:ascii="宋体" w:hAnsi="宋体" w:cs="Arial" w:hint="eastAsia"/>
          <w:color w:val="000000" w:themeColor="text1"/>
          <w:kern w:val="0"/>
        </w:rPr>
        <w:t>3</w:t>
      </w:r>
      <w:r w:rsidR="00387311" w:rsidRPr="00E009D6">
        <w:rPr>
          <w:rFonts w:ascii="宋体" w:hAnsi="宋体" w:cs="Arial" w:hint="eastAsia"/>
          <w:color w:val="000000" w:themeColor="text1"/>
          <w:kern w:val="0"/>
        </w:rPr>
        <w:t>0</w:t>
      </w:r>
      <w:r w:rsidRPr="00E009D6">
        <w:rPr>
          <w:rFonts w:ascii="宋体" w:hAnsi="宋体" w:cs="Arial" w:hint="eastAsia"/>
          <w:color w:val="000000" w:themeColor="text1"/>
          <w:kern w:val="0"/>
        </w:rPr>
        <w:t>*</w:t>
      </w:r>
      <w:r w:rsidR="00DF63F1" w:rsidRPr="00E009D6">
        <w:rPr>
          <w:rFonts w:ascii="宋体" w:hAnsi="宋体" w:cs="Arial" w:hint="eastAsia"/>
          <w:color w:val="000000" w:themeColor="text1"/>
          <w:kern w:val="0"/>
        </w:rPr>
        <w:t>3</w:t>
      </w:r>
      <w:r w:rsidRPr="00E009D6">
        <w:rPr>
          <w:rFonts w:ascii="宋体" w:hAnsi="宋体" w:cs="Arial" w:hint="eastAsia"/>
          <w:color w:val="000000" w:themeColor="text1"/>
          <w:kern w:val="0"/>
        </w:rPr>
        <w:t>0*3</w:t>
      </w:r>
      <w:r w:rsidRPr="00E627A3">
        <w:rPr>
          <w:rFonts w:ascii="宋体" w:hAnsi="宋体" w:cs="Arial" w:hint="eastAsia"/>
          <w:color w:val="000000" w:themeColor="text1"/>
          <w:kern w:val="0"/>
        </w:rPr>
        <w:t>角钢</w:t>
      </w:r>
      <w:r>
        <w:rPr>
          <w:rFonts w:ascii="宋体" w:hAnsi="宋体" w:cs="Arial" w:hint="eastAsia"/>
          <w:color w:val="000000" w:themeColor="text1"/>
          <w:kern w:val="0"/>
        </w:rPr>
        <w:t>（</w:t>
      </w:r>
      <w:r w:rsidRPr="00E627A3">
        <w:rPr>
          <w:rFonts w:ascii="宋体" w:hAnsi="宋体" w:cs="Arial"/>
          <w:color w:val="000000" w:themeColor="text1"/>
          <w:kern w:val="0"/>
        </w:rPr>
        <w:t>GB/T9787-1988</w:t>
      </w:r>
      <w:r>
        <w:rPr>
          <w:rFonts w:ascii="宋体" w:hAnsi="宋体" w:cs="Arial" w:hint="eastAsia"/>
          <w:color w:val="000000" w:themeColor="text1"/>
          <w:kern w:val="0"/>
        </w:rPr>
        <w:t>），</w:t>
      </w:r>
      <w:r w:rsidRPr="00E627A3">
        <w:rPr>
          <w:rFonts w:ascii="宋体" w:hAnsi="宋体" w:cs="Arial" w:hint="eastAsia"/>
          <w:color w:val="000000" w:themeColor="text1"/>
          <w:kern w:val="0"/>
        </w:rPr>
        <w:t>防护网</w:t>
      </w:r>
      <w:r>
        <w:rPr>
          <w:rFonts w:ascii="宋体" w:hAnsi="宋体" w:cs="Arial" w:hint="eastAsia"/>
          <w:color w:val="000000" w:themeColor="text1"/>
          <w:kern w:val="0"/>
        </w:rPr>
        <w:t>，</w:t>
      </w:r>
      <w:r w:rsidRPr="00E627A3">
        <w:rPr>
          <w:rFonts w:ascii="宋体" w:hAnsi="宋体" w:cs="Arial" w:hint="eastAsia"/>
          <w:color w:val="000000" w:themeColor="text1"/>
          <w:kern w:val="0"/>
        </w:rPr>
        <w:t>网孔尺寸</w:t>
      </w:r>
      <w:r>
        <w:rPr>
          <w:rFonts w:ascii="宋体" w:hAnsi="宋体" w:cs="Arial" w:hint="eastAsia"/>
          <w:color w:val="000000" w:themeColor="text1"/>
          <w:kern w:val="0"/>
        </w:rPr>
        <w:t>40*40，钢</w:t>
      </w:r>
      <w:r w:rsidRPr="00E627A3">
        <w:rPr>
          <w:rFonts w:ascii="宋体" w:hAnsi="宋体" w:cs="Arial" w:hint="eastAsia"/>
          <w:color w:val="000000" w:themeColor="text1"/>
          <w:kern w:val="0"/>
        </w:rPr>
        <w:t>丝</w:t>
      </w:r>
      <w:bookmarkStart w:id="2" w:name="_GoBack"/>
      <w:bookmarkEnd w:id="2"/>
      <w:r w:rsidRPr="00E627A3">
        <w:rPr>
          <w:rFonts w:ascii="宋体" w:hAnsi="宋体" w:cs="Arial" w:hint="eastAsia"/>
          <w:color w:val="000000" w:themeColor="text1"/>
          <w:kern w:val="0"/>
        </w:rPr>
        <w:t>直径2</w:t>
      </w:r>
      <w:r>
        <w:rPr>
          <w:rFonts w:ascii="宋体" w:hAnsi="宋体" w:cs="Arial" w:hint="eastAsia"/>
          <w:color w:val="000000" w:themeColor="text1"/>
          <w:kern w:val="0"/>
        </w:rPr>
        <w:t>，材料为低碳钢。</w:t>
      </w:r>
    </w:p>
    <w:p w14:paraId="7FD2181A" w14:textId="09037D7C" w:rsidR="000529F0" w:rsidRPr="00FA4B86" w:rsidRDefault="000529F0" w:rsidP="00E627A3">
      <w:pPr>
        <w:widowControl/>
        <w:numPr>
          <w:ilvl w:val="1"/>
          <w:numId w:val="34"/>
        </w:numPr>
        <w:shd w:val="clear" w:color="auto" w:fill="FFFFFF"/>
        <w:spacing w:line="300" w:lineRule="auto"/>
        <w:jc w:val="left"/>
        <w:rPr>
          <w:rFonts w:ascii="宋体" w:hAnsi="宋体" w:cs="Arial"/>
          <w:color w:val="000000" w:themeColor="text1"/>
          <w:kern w:val="0"/>
        </w:rPr>
      </w:pPr>
      <w:r>
        <w:rPr>
          <w:rFonts w:ascii="宋体" w:hAnsi="宋体" w:cs="Arial" w:hint="eastAsia"/>
          <w:color w:val="000000" w:themeColor="text1"/>
          <w:kern w:val="0"/>
        </w:rPr>
        <w:t>硫化机P</w:t>
      </w:r>
      <w:r>
        <w:rPr>
          <w:rFonts w:ascii="宋体" w:hAnsi="宋体" w:cs="Arial"/>
          <w:color w:val="000000" w:themeColor="text1"/>
          <w:kern w:val="0"/>
        </w:rPr>
        <w:t>LC</w:t>
      </w:r>
      <w:r>
        <w:rPr>
          <w:rFonts w:ascii="宋体" w:hAnsi="宋体" w:cs="Arial" w:hint="eastAsia"/>
          <w:color w:val="000000" w:themeColor="text1"/>
          <w:kern w:val="0"/>
        </w:rPr>
        <w:t>型号有两种，分别为三菱和G</w:t>
      </w:r>
      <w:r>
        <w:rPr>
          <w:rFonts w:ascii="宋体" w:hAnsi="宋体" w:cs="Arial"/>
          <w:color w:val="000000" w:themeColor="text1"/>
          <w:kern w:val="0"/>
        </w:rPr>
        <w:t>E,</w:t>
      </w:r>
      <w:r w:rsidRPr="000529F0">
        <w:rPr>
          <w:rFonts w:ascii="宋体" w:hAnsi="宋体" w:cs="Arial" w:hint="eastAsia"/>
          <w:color w:val="000000" w:themeColor="text1"/>
          <w:kern w:val="0"/>
        </w:rPr>
        <w:t xml:space="preserve"> </w:t>
      </w:r>
      <w:r>
        <w:rPr>
          <w:rFonts w:ascii="宋体" w:hAnsi="宋体" w:cs="Arial" w:hint="eastAsia"/>
          <w:color w:val="000000" w:themeColor="text1"/>
          <w:kern w:val="0"/>
        </w:rPr>
        <w:t>光电开关输出形式，</w:t>
      </w:r>
      <w:r w:rsidRPr="000529F0">
        <w:rPr>
          <w:rFonts w:ascii="宋体" w:hAnsi="宋体" w:cs="Arial" w:hint="eastAsia"/>
          <w:color w:val="000000" w:themeColor="text1"/>
          <w:kern w:val="0"/>
        </w:rPr>
        <w:t>三菱的PLC需要NPN，GE的PLC需要PNP，</w:t>
      </w:r>
      <w:r>
        <w:rPr>
          <w:rFonts w:ascii="宋体" w:hAnsi="宋体" w:cs="Arial" w:hint="eastAsia"/>
          <w:color w:val="000000" w:themeColor="text1"/>
          <w:kern w:val="0"/>
        </w:rPr>
        <w:t>其中三菱的P</w:t>
      </w:r>
      <w:r>
        <w:rPr>
          <w:rFonts w:ascii="宋体" w:hAnsi="宋体" w:cs="Arial"/>
          <w:color w:val="000000" w:themeColor="text1"/>
          <w:kern w:val="0"/>
        </w:rPr>
        <w:t>LC</w:t>
      </w:r>
      <w:r>
        <w:rPr>
          <w:rFonts w:ascii="宋体" w:hAnsi="宋体" w:cs="Arial" w:hint="eastAsia"/>
          <w:color w:val="000000" w:themeColor="text1"/>
          <w:kern w:val="0"/>
        </w:rPr>
        <w:t>机台数量为80台，G</w:t>
      </w:r>
      <w:r>
        <w:rPr>
          <w:rFonts w:ascii="宋体" w:hAnsi="宋体" w:cs="Arial"/>
          <w:color w:val="000000" w:themeColor="text1"/>
          <w:kern w:val="0"/>
        </w:rPr>
        <w:t>E</w:t>
      </w:r>
      <w:r>
        <w:rPr>
          <w:rFonts w:ascii="宋体" w:hAnsi="宋体" w:cs="Arial" w:hint="eastAsia"/>
          <w:color w:val="000000" w:themeColor="text1"/>
          <w:kern w:val="0"/>
        </w:rPr>
        <w:t>的P</w:t>
      </w:r>
      <w:r>
        <w:rPr>
          <w:rFonts w:ascii="宋体" w:hAnsi="宋体" w:cs="Arial"/>
          <w:color w:val="000000" w:themeColor="text1"/>
          <w:kern w:val="0"/>
        </w:rPr>
        <w:t>LC</w:t>
      </w:r>
      <w:r>
        <w:rPr>
          <w:rFonts w:ascii="宋体" w:hAnsi="宋体" w:cs="Arial" w:hint="eastAsia"/>
          <w:color w:val="000000" w:themeColor="text1"/>
          <w:kern w:val="0"/>
        </w:rPr>
        <w:t>机台数量为</w:t>
      </w:r>
      <w:r>
        <w:rPr>
          <w:rFonts w:ascii="宋体" w:hAnsi="宋体" w:cs="Arial"/>
          <w:color w:val="000000" w:themeColor="text1"/>
          <w:kern w:val="0"/>
        </w:rPr>
        <w:t>72</w:t>
      </w:r>
      <w:r>
        <w:rPr>
          <w:rFonts w:ascii="宋体" w:hAnsi="宋体" w:cs="Arial" w:hint="eastAsia"/>
          <w:color w:val="000000" w:themeColor="text1"/>
          <w:kern w:val="0"/>
        </w:rPr>
        <w:t>台。</w:t>
      </w:r>
    </w:p>
    <w:p w14:paraId="51D0001C" w14:textId="74940A50" w:rsidR="005D452D" w:rsidRPr="00BD5892" w:rsidRDefault="008A0E13" w:rsidP="00BD5892">
      <w:pPr>
        <w:widowControl/>
        <w:numPr>
          <w:ilvl w:val="1"/>
          <w:numId w:val="34"/>
        </w:numPr>
        <w:shd w:val="clear" w:color="auto" w:fill="FFFFFF"/>
        <w:spacing w:line="300" w:lineRule="auto"/>
        <w:jc w:val="left"/>
        <w:rPr>
          <w:rFonts w:ascii="宋体" w:hAnsi="宋体" w:cs="Arial"/>
          <w:color w:val="000000" w:themeColor="text1"/>
          <w:kern w:val="0"/>
        </w:rPr>
      </w:pPr>
      <w:r w:rsidRPr="00641C51">
        <w:rPr>
          <w:rFonts w:ascii="宋体" w:hAnsi="宋体" w:cs="Arial" w:hint="eastAsia"/>
          <w:color w:val="000000" w:themeColor="text1"/>
          <w:kern w:val="0"/>
        </w:rPr>
        <w:t>主要</w:t>
      </w:r>
      <w:r w:rsidR="00C744BB" w:rsidRPr="00641C51">
        <w:rPr>
          <w:rFonts w:ascii="宋体" w:hAnsi="宋体" w:cs="Arial"/>
          <w:color w:val="000000" w:themeColor="text1"/>
          <w:kern w:val="0"/>
        </w:rPr>
        <w:t>元件的选型</w:t>
      </w:r>
      <w:r w:rsidR="000529F0">
        <w:rPr>
          <w:rFonts w:ascii="宋体" w:hAnsi="宋体" w:cs="Arial" w:hint="eastAsia"/>
          <w:color w:val="000000" w:themeColor="text1"/>
          <w:kern w:val="0"/>
        </w:rPr>
        <w:t>：</w:t>
      </w:r>
    </w:p>
    <w:tbl>
      <w:tblPr>
        <w:tblW w:w="6658" w:type="dxa"/>
        <w:jc w:val="center"/>
        <w:tblLook w:val="04A0" w:firstRow="1" w:lastRow="0" w:firstColumn="1" w:lastColumn="0" w:noHBand="0" w:noVBand="1"/>
      </w:tblPr>
      <w:tblGrid>
        <w:gridCol w:w="664"/>
        <w:gridCol w:w="2308"/>
        <w:gridCol w:w="2126"/>
        <w:gridCol w:w="1560"/>
      </w:tblGrid>
      <w:tr w:rsidR="005D452D" w:rsidRPr="006C09F8" w14:paraId="5F035D2D" w14:textId="77777777" w:rsidTr="00BA7CD6">
        <w:trPr>
          <w:trHeight w:val="23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91D1B8" w14:textId="77777777" w:rsidR="005D452D" w:rsidRPr="006C09F8" w:rsidRDefault="005D452D" w:rsidP="005D45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09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2727DC" w14:textId="77777777" w:rsidR="005D452D" w:rsidRPr="006C09F8" w:rsidRDefault="005D452D" w:rsidP="005D45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09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30D63F" w14:textId="77777777" w:rsidR="005D452D" w:rsidRPr="006C09F8" w:rsidRDefault="005D452D" w:rsidP="005D45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09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9818FC" w14:textId="77777777" w:rsidR="005D452D" w:rsidRPr="006C09F8" w:rsidRDefault="005D452D" w:rsidP="005D45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09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D452D" w:rsidRPr="006C09F8" w14:paraId="5BFBE3ED" w14:textId="77777777" w:rsidTr="00BA7CD6">
        <w:trPr>
          <w:trHeight w:val="23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7B30" w14:textId="77777777" w:rsidR="005D452D" w:rsidRPr="006C09F8" w:rsidRDefault="005D452D" w:rsidP="005D32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09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B33B" w14:textId="10A67CA5" w:rsidR="005D452D" w:rsidRPr="006C09F8" w:rsidRDefault="005D452D" w:rsidP="005D32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09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光电开关</w:t>
            </w:r>
            <w:r w:rsidR="00BA7CD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（含反光板）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D3A0" w14:textId="4BFAE04B" w:rsidR="005D452D" w:rsidRPr="006C09F8" w:rsidRDefault="00D66A57" w:rsidP="005D32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ICK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57E5" w14:textId="77777777" w:rsidR="005D452D" w:rsidRPr="006C09F8" w:rsidRDefault="005D452D" w:rsidP="005D32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09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41B27" w:rsidRPr="006C09F8" w14:paraId="4E669E85" w14:textId="77777777" w:rsidTr="00BA7CD6">
        <w:trPr>
          <w:trHeight w:val="23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B1277" w14:textId="03E85EFA" w:rsidR="00741B27" w:rsidRDefault="00741B27" w:rsidP="005D32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58B1" w14:textId="007DC875" w:rsidR="00741B27" w:rsidRPr="006C09F8" w:rsidRDefault="00741B27" w:rsidP="005D32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公插针M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CNS10-0.5C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42A2" w14:textId="5FE2DF46" w:rsidR="00741B27" w:rsidRPr="006C09F8" w:rsidRDefault="00741B27" w:rsidP="005D32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433DD" w14:textId="67048330" w:rsidR="00741B27" w:rsidRPr="006C09F8" w:rsidRDefault="00741B27" w:rsidP="005D32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航空插头用</w:t>
            </w:r>
          </w:p>
        </w:tc>
      </w:tr>
      <w:tr w:rsidR="00741B27" w:rsidRPr="006C09F8" w14:paraId="4BFC562A" w14:textId="77777777" w:rsidTr="00BA7CD6">
        <w:trPr>
          <w:trHeight w:val="23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2A42" w14:textId="735439C1" w:rsidR="00741B27" w:rsidRDefault="00741B27" w:rsidP="00741B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0CEF" w14:textId="5E1E7F8B" w:rsidR="00741B27" w:rsidRPr="006C09F8" w:rsidRDefault="00741B27" w:rsidP="00741B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母插针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FCNS10-0.5C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CFF6" w14:textId="3B33BB23" w:rsidR="00741B27" w:rsidRPr="006C09F8" w:rsidRDefault="00741B27" w:rsidP="00741B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117D7" w14:textId="3FE76318" w:rsidR="00741B27" w:rsidRPr="006C09F8" w:rsidRDefault="00741B27" w:rsidP="00741B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航空插头用</w:t>
            </w:r>
          </w:p>
        </w:tc>
      </w:tr>
      <w:tr w:rsidR="00741B27" w:rsidRPr="006C09F8" w14:paraId="63B27214" w14:textId="77777777" w:rsidTr="00BA7CD6">
        <w:trPr>
          <w:trHeight w:val="230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DEFA" w14:textId="7CED6521" w:rsidR="00741B27" w:rsidRPr="006C09F8" w:rsidRDefault="00741B27" w:rsidP="00741B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DFB88" w14:textId="77777777" w:rsidR="00741B27" w:rsidRPr="006C09F8" w:rsidRDefault="00741B27" w:rsidP="00741B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5AAA" w14:textId="77777777" w:rsidR="00741B27" w:rsidRPr="006C09F8" w:rsidRDefault="00741B27" w:rsidP="00741B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DF75" w14:textId="77777777" w:rsidR="00741B27" w:rsidRPr="006C09F8" w:rsidRDefault="00741B27" w:rsidP="00741B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09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B25B07D" w14:textId="66BA965B" w:rsidR="005B0B32" w:rsidRPr="00641C51" w:rsidRDefault="005B0B32" w:rsidP="0026093E">
      <w:pPr>
        <w:numPr>
          <w:ilvl w:val="0"/>
          <w:numId w:val="3"/>
        </w:numPr>
        <w:spacing w:beforeLines="100" w:before="312" w:afterLines="50" w:after="156" w:line="300" w:lineRule="auto"/>
        <w:ind w:left="562" w:hangingChars="200" w:hanging="562"/>
        <w:rPr>
          <w:rFonts w:ascii="Arial" w:hAnsi="Arial" w:cs="Arial"/>
          <w:b/>
          <w:bCs/>
          <w:color w:val="000000" w:themeColor="text1"/>
          <w:kern w:val="0"/>
          <w:sz w:val="28"/>
          <w:szCs w:val="24"/>
        </w:rPr>
      </w:pPr>
      <w:r w:rsidRPr="00641C51">
        <w:rPr>
          <w:rFonts w:ascii="Arial" w:hAnsi="Arial" w:cs="Arial" w:hint="eastAsia"/>
          <w:b/>
          <w:bCs/>
          <w:color w:val="000000" w:themeColor="text1"/>
          <w:kern w:val="0"/>
          <w:sz w:val="28"/>
          <w:szCs w:val="24"/>
        </w:rPr>
        <w:lastRenderedPageBreak/>
        <w:t>项目管理期</w:t>
      </w:r>
    </w:p>
    <w:p w14:paraId="1EB35316" w14:textId="77777777" w:rsidR="005D452D" w:rsidRPr="005D452D" w:rsidRDefault="005D452D" w:rsidP="005D452D">
      <w:pPr>
        <w:pStyle w:val="a8"/>
        <w:widowControl/>
        <w:numPr>
          <w:ilvl w:val="0"/>
          <w:numId w:val="22"/>
        </w:numPr>
        <w:shd w:val="clear" w:color="auto" w:fill="FFFFFF"/>
        <w:spacing w:line="300" w:lineRule="auto"/>
        <w:ind w:firstLineChars="0"/>
        <w:rPr>
          <w:rFonts w:ascii="Arial" w:hAnsi="Arial" w:cs="Arial"/>
          <w:vanish/>
          <w:color w:val="000000" w:themeColor="text1"/>
          <w:kern w:val="0"/>
        </w:rPr>
      </w:pPr>
    </w:p>
    <w:p w14:paraId="406D86A1" w14:textId="77777777" w:rsidR="005D452D" w:rsidRPr="005D452D" w:rsidRDefault="005D452D" w:rsidP="005D452D">
      <w:pPr>
        <w:pStyle w:val="a8"/>
        <w:widowControl/>
        <w:numPr>
          <w:ilvl w:val="0"/>
          <w:numId w:val="22"/>
        </w:numPr>
        <w:shd w:val="clear" w:color="auto" w:fill="FFFFFF"/>
        <w:spacing w:line="300" w:lineRule="auto"/>
        <w:ind w:firstLineChars="0"/>
        <w:rPr>
          <w:rFonts w:ascii="Arial" w:hAnsi="Arial" w:cs="Arial"/>
          <w:vanish/>
          <w:color w:val="000000" w:themeColor="text1"/>
          <w:kern w:val="0"/>
        </w:rPr>
      </w:pPr>
    </w:p>
    <w:p w14:paraId="003FB9BF" w14:textId="0DFB3E2D" w:rsidR="007A4219" w:rsidRPr="00641C51" w:rsidRDefault="007A4219" w:rsidP="005D452D">
      <w:pPr>
        <w:widowControl/>
        <w:numPr>
          <w:ilvl w:val="1"/>
          <w:numId w:val="22"/>
        </w:numPr>
        <w:shd w:val="clear" w:color="auto" w:fill="FFFFFF"/>
        <w:spacing w:line="300" w:lineRule="auto"/>
        <w:rPr>
          <w:rFonts w:ascii="Arial" w:hAnsi="Arial" w:cs="Arial"/>
          <w:color w:val="000000" w:themeColor="text1"/>
          <w:kern w:val="0"/>
        </w:rPr>
      </w:pPr>
      <w:r w:rsidRPr="00641C51">
        <w:rPr>
          <w:rFonts w:ascii="Arial" w:hAnsi="Arial" w:cs="Arial" w:hint="eastAsia"/>
          <w:color w:val="000000" w:themeColor="text1"/>
          <w:kern w:val="0"/>
        </w:rPr>
        <w:t>签订商务合同之日算起，</w:t>
      </w:r>
      <w:r w:rsidR="00F35900">
        <w:rPr>
          <w:rFonts w:ascii="Arial" w:hAnsi="Arial" w:cs="Arial" w:hint="eastAsia"/>
          <w:color w:val="000000" w:themeColor="text1"/>
          <w:kern w:val="0"/>
        </w:rPr>
        <w:t>1</w:t>
      </w:r>
      <w:r w:rsidR="00164105">
        <w:rPr>
          <w:rFonts w:ascii="Arial" w:hAnsi="Arial" w:cs="Arial" w:hint="eastAsia"/>
          <w:color w:val="000000" w:themeColor="text1"/>
          <w:kern w:val="0"/>
        </w:rPr>
        <w:t>5</w:t>
      </w:r>
      <w:r w:rsidRPr="00641C51">
        <w:rPr>
          <w:rFonts w:ascii="Arial" w:hAnsi="Arial" w:cs="Arial" w:hint="eastAsia"/>
          <w:color w:val="000000" w:themeColor="text1"/>
          <w:kern w:val="0"/>
        </w:rPr>
        <w:t>天内乙方要提供完整的细化方案</w:t>
      </w:r>
      <w:r w:rsidR="00F971E0" w:rsidRPr="00641C51">
        <w:rPr>
          <w:rFonts w:ascii="Arial" w:hAnsi="Arial" w:cs="Arial" w:hint="eastAsia"/>
          <w:color w:val="000000" w:themeColor="text1"/>
          <w:kern w:val="0"/>
        </w:rPr>
        <w:t>、</w:t>
      </w:r>
      <w:r w:rsidR="00F35900">
        <w:rPr>
          <w:rFonts w:ascii="Arial" w:hAnsi="Arial" w:cs="Arial" w:hint="eastAsia"/>
          <w:color w:val="000000" w:themeColor="text1"/>
        </w:rPr>
        <w:t>供货计划及</w:t>
      </w:r>
      <w:r w:rsidR="00F971E0" w:rsidRPr="00641C51">
        <w:rPr>
          <w:rFonts w:ascii="Arial" w:hAnsi="Arial" w:cs="Arial"/>
          <w:color w:val="000000" w:themeColor="text1"/>
        </w:rPr>
        <w:t>其他公用专业的技术要求说明</w:t>
      </w:r>
      <w:r w:rsidR="00F971E0" w:rsidRPr="00641C51">
        <w:rPr>
          <w:rFonts w:ascii="Arial" w:hAnsi="Arial" w:cs="Arial" w:hint="eastAsia"/>
          <w:color w:val="000000" w:themeColor="text1"/>
        </w:rPr>
        <w:t>，</w:t>
      </w:r>
      <w:r w:rsidRPr="00641C51">
        <w:rPr>
          <w:rFonts w:ascii="Arial" w:hAnsi="Arial" w:cs="Arial" w:hint="eastAsia"/>
          <w:color w:val="000000" w:themeColor="text1"/>
          <w:kern w:val="0"/>
        </w:rPr>
        <w:t>延期</w:t>
      </w:r>
      <w:r w:rsidR="00575434" w:rsidRPr="00641C51">
        <w:rPr>
          <w:rFonts w:ascii="Arial" w:hAnsi="Arial" w:cs="Arial" w:hint="eastAsia"/>
          <w:color w:val="000000" w:themeColor="text1"/>
          <w:kern w:val="0"/>
        </w:rPr>
        <w:t>按照商务合同约定</w:t>
      </w:r>
      <w:r w:rsidRPr="00641C51">
        <w:rPr>
          <w:rFonts w:ascii="Arial" w:hAnsi="Arial" w:cs="Arial" w:hint="eastAsia"/>
          <w:color w:val="000000" w:themeColor="text1"/>
          <w:kern w:val="0"/>
        </w:rPr>
        <w:t>扣罚工程款。</w:t>
      </w:r>
    </w:p>
    <w:p w14:paraId="74195430" w14:textId="7D4A0633" w:rsidR="007A4219" w:rsidRPr="00641C51" w:rsidRDefault="007A4219" w:rsidP="00501FFD">
      <w:pPr>
        <w:widowControl/>
        <w:numPr>
          <w:ilvl w:val="1"/>
          <w:numId w:val="22"/>
        </w:numPr>
        <w:shd w:val="clear" w:color="auto" w:fill="FFFFFF"/>
        <w:spacing w:line="300" w:lineRule="auto"/>
        <w:rPr>
          <w:rFonts w:ascii="Arial" w:hAnsi="Arial" w:cs="Arial"/>
          <w:color w:val="000000" w:themeColor="text1"/>
          <w:kern w:val="0"/>
        </w:rPr>
      </w:pPr>
      <w:r w:rsidRPr="00641C51">
        <w:rPr>
          <w:rFonts w:ascii="Arial" w:hAnsi="Arial" w:cs="Arial" w:hint="eastAsia"/>
          <w:color w:val="000000" w:themeColor="text1"/>
          <w:kern w:val="0"/>
        </w:rPr>
        <w:t>签订商务</w:t>
      </w:r>
      <w:r w:rsidR="00F5550D" w:rsidRPr="00641C51">
        <w:rPr>
          <w:rFonts w:ascii="Arial" w:hAnsi="Arial" w:cs="Arial" w:hint="eastAsia"/>
          <w:color w:val="000000" w:themeColor="text1"/>
          <w:kern w:val="0"/>
        </w:rPr>
        <w:t>合同</w:t>
      </w:r>
      <w:r w:rsidRPr="00641C51">
        <w:rPr>
          <w:rFonts w:ascii="Arial" w:hAnsi="Arial" w:cs="Arial" w:hint="eastAsia"/>
          <w:color w:val="000000" w:themeColor="text1"/>
          <w:kern w:val="0"/>
        </w:rPr>
        <w:t>之日算起</w:t>
      </w:r>
      <w:r w:rsidRPr="00641C51">
        <w:rPr>
          <w:rFonts w:ascii="Arial" w:hAnsi="Arial" w:cs="Arial"/>
          <w:color w:val="000000" w:themeColor="text1"/>
          <w:kern w:val="0"/>
        </w:rPr>
        <w:t>，</w:t>
      </w:r>
      <w:r w:rsidRPr="00641C51">
        <w:rPr>
          <w:rFonts w:ascii="Arial" w:hAnsi="Arial" w:cs="Arial"/>
          <w:color w:val="000000" w:themeColor="text1"/>
          <w:kern w:val="0"/>
        </w:rPr>
        <w:t xml:space="preserve"> </w:t>
      </w:r>
      <w:r w:rsidR="00164105">
        <w:rPr>
          <w:rFonts w:ascii="Arial" w:hAnsi="Arial" w:cs="Arial" w:hint="eastAsia"/>
          <w:color w:val="000000" w:themeColor="text1"/>
          <w:kern w:val="0"/>
        </w:rPr>
        <w:t>55</w:t>
      </w:r>
      <w:r w:rsidR="00345CBF" w:rsidRPr="00641C51">
        <w:rPr>
          <w:rFonts w:ascii="Arial" w:hAnsi="Arial" w:cs="Arial" w:hint="eastAsia"/>
          <w:color w:val="000000" w:themeColor="text1"/>
          <w:kern w:val="0"/>
        </w:rPr>
        <w:t>天</w:t>
      </w:r>
      <w:r w:rsidRPr="00641C51">
        <w:rPr>
          <w:rFonts w:ascii="Arial" w:hAnsi="Arial" w:cs="Arial"/>
          <w:color w:val="000000" w:themeColor="text1"/>
          <w:kern w:val="0"/>
        </w:rPr>
        <w:t>内完成所有</w:t>
      </w:r>
      <w:r w:rsidR="00F35900">
        <w:rPr>
          <w:rFonts w:ascii="Arial" w:hAnsi="Arial" w:cs="Arial" w:hint="eastAsia"/>
          <w:color w:val="000000" w:themeColor="text1"/>
          <w:kern w:val="0"/>
        </w:rPr>
        <w:t>防护网交货</w:t>
      </w:r>
      <w:r w:rsidR="00164105">
        <w:rPr>
          <w:rFonts w:ascii="Arial" w:hAnsi="Arial" w:cs="Arial" w:hint="eastAsia"/>
          <w:color w:val="000000" w:themeColor="text1"/>
          <w:kern w:val="0"/>
        </w:rPr>
        <w:t>及安装</w:t>
      </w:r>
      <w:r w:rsidR="00575434" w:rsidRPr="00641C51">
        <w:rPr>
          <w:rFonts w:ascii="Arial" w:hAnsi="Arial" w:cs="Arial" w:hint="eastAsia"/>
          <w:color w:val="000000" w:themeColor="text1"/>
          <w:kern w:val="0"/>
        </w:rPr>
        <w:t>，延期按照商务合同约定扣罚工程款。</w:t>
      </w:r>
    </w:p>
    <w:p w14:paraId="217FFAE0" w14:textId="7038C047" w:rsidR="007A4219" w:rsidRDefault="00F35900" w:rsidP="00520C96">
      <w:pPr>
        <w:widowControl/>
        <w:numPr>
          <w:ilvl w:val="1"/>
          <w:numId w:val="22"/>
        </w:numPr>
        <w:shd w:val="clear" w:color="auto" w:fill="FFFFFF"/>
        <w:spacing w:line="300" w:lineRule="auto"/>
        <w:rPr>
          <w:rFonts w:ascii="Arial" w:hAnsi="Arial" w:cs="Arial"/>
          <w:color w:val="000000" w:themeColor="text1"/>
          <w:kern w:val="0"/>
        </w:rPr>
      </w:pPr>
      <w:r>
        <w:rPr>
          <w:rFonts w:ascii="Arial" w:hAnsi="Arial" w:cs="Arial" w:hint="eastAsia"/>
          <w:color w:val="000000" w:themeColor="text1"/>
          <w:kern w:val="0"/>
        </w:rPr>
        <w:t>防护网</w:t>
      </w:r>
      <w:r w:rsidR="00F5325B" w:rsidRPr="00641C51">
        <w:rPr>
          <w:rFonts w:ascii="Arial" w:hAnsi="Arial" w:cs="Arial"/>
          <w:color w:val="000000" w:themeColor="text1"/>
          <w:kern w:val="0"/>
        </w:rPr>
        <w:t>投入运行后，甲方进行验收，如果在预验收中发现问题，乙方需在</w:t>
      </w:r>
      <w:r>
        <w:rPr>
          <w:rFonts w:ascii="Arial" w:hAnsi="Arial" w:cs="Arial" w:hint="eastAsia"/>
          <w:color w:val="000000" w:themeColor="text1"/>
          <w:kern w:val="0"/>
        </w:rPr>
        <w:t>1</w:t>
      </w:r>
      <w:r w:rsidR="00F5325B" w:rsidRPr="00641C51">
        <w:rPr>
          <w:rFonts w:ascii="Arial" w:hAnsi="Arial" w:cs="Arial"/>
          <w:color w:val="000000" w:themeColor="text1"/>
          <w:kern w:val="0"/>
        </w:rPr>
        <w:t>个月内按照甲方的要求完成整改。达到甲方的需求后，通过最终验收。</w:t>
      </w:r>
    </w:p>
    <w:p w14:paraId="63202803" w14:textId="170DE972" w:rsidR="00A1403E" w:rsidRPr="00F35900" w:rsidRDefault="00A1403E" w:rsidP="00A1403E">
      <w:pPr>
        <w:widowControl/>
        <w:numPr>
          <w:ilvl w:val="1"/>
          <w:numId w:val="22"/>
        </w:numPr>
        <w:shd w:val="clear" w:color="auto" w:fill="FFFFFF"/>
        <w:spacing w:line="300" w:lineRule="auto"/>
        <w:jc w:val="left"/>
        <w:rPr>
          <w:rFonts w:ascii="Arial" w:hAnsi="Arial" w:cs="Arial"/>
          <w:color w:val="000000" w:themeColor="text1"/>
          <w:kern w:val="0"/>
        </w:rPr>
      </w:pPr>
      <w:r w:rsidRPr="00641C51">
        <w:rPr>
          <w:rFonts w:ascii="Arial" w:hAnsi="Arial" w:cs="Arial"/>
          <w:color w:val="000000" w:themeColor="text1"/>
          <w:kern w:val="0"/>
        </w:rPr>
        <w:t>乙方负责合同</w:t>
      </w:r>
      <w:r>
        <w:rPr>
          <w:rFonts w:ascii="Arial" w:hAnsi="Arial" w:cs="Arial" w:hint="eastAsia"/>
          <w:color w:val="000000" w:themeColor="text1"/>
          <w:kern w:val="0"/>
        </w:rPr>
        <w:t>货物</w:t>
      </w:r>
      <w:r>
        <w:rPr>
          <w:rFonts w:ascii="Arial" w:hAnsi="Arial" w:cs="Arial"/>
          <w:color w:val="000000" w:themeColor="text1"/>
          <w:kern w:val="0"/>
        </w:rPr>
        <w:t>运</w:t>
      </w:r>
      <w:r w:rsidRPr="00641C51">
        <w:rPr>
          <w:rFonts w:ascii="Arial" w:hAnsi="Arial" w:cs="Arial"/>
          <w:color w:val="000000" w:themeColor="text1"/>
          <w:kern w:val="0"/>
        </w:rPr>
        <w:t>到</w:t>
      </w:r>
      <w:r>
        <w:rPr>
          <w:rFonts w:ascii="Arial" w:hAnsi="Arial" w:cs="Arial" w:hint="eastAsia"/>
          <w:color w:val="000000" w:themeColor="text1"/>
          <w:kern w:val="0"/>
        </w:rPr>
        <w:t>到</w:t>
      </w:r>
      <w:r w:rsidRPr="00641C51">
        <w:rPr>
          <w:rFonts w:ascii="Arial" w:hAnsi="Arial" w:cs="Arial"/>
          <w:color w:val="000000" w:themeColor="text1"/>
          <w:kern w:val="0"/>
        </w:rPr>
        <w:t>货地点，甲方指定的施工现场，甲方提供合理的货物临时存放区</w:t>
      </w:r>
      <w:r w:rsidRPr="00641C51">
        <w:rPr>
          <w:rFonts w:ascii="Arial" w:hAnsi="Arial" w:cs="Arial" w:hint="eastAsia"/>
          <w:color w:val="000000" w:themeColor="text1"/>
          <w:kern w:val="0"/>
        </w:rPr>
        <w:t>。</w:t>
      </w:r>
    </w:p>
    <w:p w14:paraId="4C354E0A" w14:textId="36E16E1A" w:rsidR="00A1403E" w:rsidRPr="00A1403E" w:rsidRDefault="00A1403E" w:rsidP="00A1403E">
      <w:pPr>
        <w:widowControl/>
        <w:numPr>
          <w:ilvl w:val="1"/>
          <w:numId w:val="22"/>
        </w:numPr>
        <w:shd w:val="clear" w:color="auto" w:fill="FFFFFF"/>
        <w:spacing w:line="300" w:lineRule="auto"/>
        <w:jc w:val="left"/>
        <w:rPr>
          <w:rFonts w:ascii="Arial" w:hAnsi="Arial" w:cs="Arial"/>
          <w:color w:val="000000" w:themeColor="text1"/>
          <w:kern w:val="0"/>
        </w:rPr>
      </w:pPr>
      <w:r>
        <w:rPr>
          <w:rFonts w:ascii="Arial" w:hAnsi="Arial" w:cs="Arial" w:hint="eastAsia"/>
          <w:color w:val="000000" w:themeColor="text1"/>
          <w:kern w:val="0"/>
        </w:rPr>
        <w:t>运输</w:t>
      </w:r>
      <w:r w:rsidRPr="00641C51">
        <w:rPr>
          <w:rFonts w:ascii="Arial" w:hAnsi="Arial" w:cs="Arial"/>
          <w:color w:val="000000" w:themeColor="text1"/>
          <w:kern w:val="0"/>
        </w:rPr>
        <w:t>过程中尽量避免设备出现大面积磕碰掉漆，乙方按甲方提供的颜色要求对去除面漆的部位进行补喷。</w:t>
      </w:r>
    </w:p>
    <w:p w14:paraId="5DB3CD60" w14:textId="77777777" w:rsidR="00F50AA3" w:rsidRPr="00A1403E" w:rsidRDefault="00F50AA3" w:rsidP="00A1403E">
      <w:pPr>
        <w:widowControl/>
        <w:shd w:val="clear" w:color="auto" w:fill="FFFFFF"/>
        <w:spacing w:line="300" w:lineRule="auto"/>
        <w:jc w:val="left"/>
        <w:rPr>
          <w:rFonts w:ascii="Arial" w:hAnsi="Arial" w:cs="Arial"/>
          <w:vanish/>
          <w:color w:val="000000" w:themeColor="text1"/>
          <w:kern w:val="0"/>
        </w:rPr>
      </w:pPr>
    </w:p>
    <w:p w14:paraId="471D29BE" w14:textId="77777777" w:rsidR="00F50AA3" w:rsidRPr="00641C51" w:rsidRDefault="00F50AA3" w:rsidP="00F50AA3">
      <w:pPr>
        <w:pStyle w:val="a8"/>
        <w:widowControl/>
        <w:numPr>
          <w:ilvl w:val="0"/>
          <w:numId w:val="12"/>
        </w:numPr>
        <w:shd w:val="clear" w:color="auto" w:fill="FFFFFF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  <w:kern w:val="0"/>
        </w:rPr>
      </w:pPr>
    </w:p>
    <w:p w14:paraId="0D5C23EC" w14:textId="77777777" w:rsidR="00F50AA3" w:rsidRPr="00641C51" w:rsidRDefault="00F50AA3" w:rsidP="00F50AA3">
      <w:pPr>
        <w:pStyle w:val="a8"/>
        <w:widowControl/>
        <w:numPr>
          <w:ilvl w:val="0"/>
          <w:numId w:val="12"/>
        </w:numPr>
        <w:shd w:val="clear" w:color="auto" w:fill="FFFFFF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  <w:kern w:val="0"/>
        </w:rPr>
      </w:pPr>
    </w:p>
    <w:p w14:paraId="3CA483C8" w14:textId="77777777" w:rsidR="00F50AA3" w:rsidRPr="00641C51" w:rsidRDefault="00F50AA3" w:rsidP="00F50AA3">
      <w:pPr>
        <w:pStyle w:val="a8"/>
        <w:widowControl/>
        <w:numPr>
          <w:ilvl w:val="0"/>
          <w:numId w:val="12"/>
        </w:numPr>
        <w:shd w:val="clear" w:color="auto" w:fill="FFFFFF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  <w:kern w:val="0"/>
        </w:rPr>
      </w:pPr>
    </w:p>
    <w:p w14:paraId="25BE87A9" w14:textId="77777777" w:rsidR="00F50AA3" w:rsidRPr="00641C51" w:rsidRDefault="00F50AA3" w:rsidP="00F50AA3">
      <w:pPr>
        <w:pStyle w:val="a8"/>
        <w:widowControl/>
        <w:numPr>
          <w:ilvl w:val="0"/>
          <w:numId w:val="12"/>
        </w:numPr>
        <w:shd w:val="clear" w:color="auto" w:fill="FFFFFF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  <w:kern w:val="0"/>
        </w:rPr>
      </w:pPr>
    </w:p>
    <w:p w14:paraId="26839761" w14:textId="77777777" w:rsidR="00F50AA3" w:rsidRPr="00641C51" w:rsidRDefault="00F50AA3" w:rsidP="00F50AA3">
      <w:pPr>
        <w:pStyle w:val="a8"/>
        <w:widowControl/>
        <w:numPr>
          <w:ilvl w:val="0"/>
          <w:numId w:val="12"/>
        </w:numPr>
        <w:shd w:val="clear" w:color="auto" w:fill="FFFFFF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  <w:kern w:val="0"/>
        </w:rPr>
      </w:pPr>
    </w:p>
    <w:p w14:paraId="0CE9ABD6" w14:textId="77777777" w:rsidR="00F50AA3" w:rsidRPr="00641C51" w:rsidRDefault="00F50AA3" w:rsidP="00F50AA3">
      <w:pPr>
        <w:pStyle w:val="a8"/>
        <w:widowControl/>
        <w:numPr>
          <w:ilvl w:val="0"/>
          <w:numId w:val="12"/>
        </w:numPr>
        <w:shd w:val="clear" w:color="auto" w:fill="FFFFFF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  <w:kern w:val="0"/>
        </w:rPr>
      </w:pPr>
    </w:p>
    <w:p w14:paraId="5ADCEF0F" w14:textId="77777777" w:rsidR="00F50AA3" w:rsidRPr="00641C51" w:rsidRDefault="00F50AA3" w:rsidP="00F50AA3">
      <w:pPr>
        <w:pStyle w:val="a8"/>
        <w:widowControl/>
        <w:numPr>
          <w:ilvl w:val="0"/>
          <w:numId w:val="12"/>
        </w:numPr>
        <w:shd w:val="clear" w:color="auto" w:fill="FFFFFF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  <w:kern w:val="0"/>
        </w:rPr>
      </w:pPr>
    </w:p>
    <w:p w14:paraId="75620828" w14:textId="77777777" w:rsidR="00F50AA3" w:rsidRPr="00641C51" w:rsidRDefault="00F50AA3" w:rsidP="00F50AA3">
      <w:pPr>
        <w:pStyle w:val="a8"/>
        <w:numPr>
          <w:ilvl w:val="0"/>
          <w:numId w:val="13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427E84AC" w14:textId="77777777" w:rsidR="00F50AA3" w:rsidRPr="00641C51" w:rsidRDefault="00F50AA3" w:rsidP="00F50AA3">
      <w:pPr>
        <w:pStyle w:val="a8"/>
        <w:numPr>
          <w:ilvl w:val="0"/>
          <w:numId w:val="13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49D3C68B" w14:textId="77777777" w:rsidR="00F50AA3" w:rsidRPr="00641C51" w:rsidRDefault="00F50AA3" w:rsidP="00F50AA3">
      <w:pPr>
        <w:pStyle w:val="a8"/>
        <w:numPr>
          <w:ilvl w:val="0"/>
          <w:numId w:val="13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0192B5ED" w14:textId="77777777" w:rsidR="00F50AA3" w:rsidRPr="00641C51" w:rsidRDefault="00F50AA3" w:rsidP="00F50AA3">
      <w:pPr>
        <w:pStyle w:val="a8"/>
        <w:numPr>
          <w:ilvl w:val="0"/>
          <w:numId w:val="13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39D01A84" w14:textId="77777777" w:rsidR="00F50AA3" w:rsidRPr="00641C51" w:rsidRDefault="00F50AA3" w:rsidP="00F50AA3">
      <w:pPr>
        <w:pStyle w:val="a8"/>
        <w:numPr>
          <w:ilvl w:val="0"/>
          <w:numId w:val="13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3C459BA0" w14:textId="77777777" w:rsidR="00F50AA3" w:rsidRPr="00641C51" w:rsidRDefault="00F50AA3" w:rsidP="00F50AA3">
      <w:pPr>
        <w:pStyle w:val="a8"/>
        <w:numPr>
          <w:ilvl w:val="0"/>
          <w:numId w:val="13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482E4418" w14:textId="77777777" w:rsidR="00F50AA3" w:rsidRPr="00641C51" w:rsidRDefault="00F50AA3" w:rsidP="00F50AA3">
      <w:pPr>
        <w:pStyle w:val="a8"/>
        <w:numPr>
          <w:ilvl w:val="0"/>
          <w:numId w:val="13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7291C1FB" w14:textId="77777777" w:rsidR="00F50AA3" w:rsidRPr="00641C51" w:rsidRDefault="00F50AA3" w:rsidP="00F50AA3">
      <w:pPr>
        <w:pStyle w:val="a8"/>
        <w:numPr>
          <w:ilvl w:val="0"/>
          <w:numId w:val="13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0AD1E6B8" w14:textId="77777777" w:rsidR="00F50AA3" w:rsidRPr="00641C51" w:rsidRDefault="00F50AA3" w:rsidP="00F50AA3">
      <w:pPr>
        <w:pStyle w:val="a8"/>
        <w:numPr>
          <w:ilvl w:val="0"/>
          <w:numId w:val="13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0F12281A" w14:textId="77777777" w:rsidR="00F50AA3" w:rsidRPr="00641C51" w:rsidRDefault="00F50AA3" w:rsidP="00A1403E">
      <w:pPr>
        <w:pStyle w:val="a8"/>
        <w:spacing w:line="300" w:lineRule="auto"/>
        <w:ind w:left="425" w:firstLineChars="0" w:firstLine="0"/>
        <w:jc w:val="left"/>
        <w:rPr>
          <w:rFonts w:asciiTheme="majorEastAsia" w:eastAsiaTheme="majorEastAsia" w:hAnsiTheme="majorEastAsia" w:cs="Arial"/>
          <w:vanish/>
          <w:color w:val="000000" w:themeColor="text1"/>
        </w:rPr>
      </w:pPr>
    </w:p>
    <w:p w14:paraId="7C3787E7" w14:textId="77777777" w:rsidR="00F50AA3" w:rsidRPr="00641C51" w:rsidRDefault="00F50AA3" w:rsidP="00F50AA3">
      <w:pPr>
        <w:pStyle w:val="a8"/>
        <w:numPr>
          <w:ilvl w:val="0"/>
          <w:numId w:val="14"/>
        </w:numPr>
        <w:spacing w:line="300" w:lineRule="auto"/>
        <w:ind w:firstLineChars="0"/>
        <w:jc w:val="left"/>
        <w:rPr>
          <w:rFonts w:asciiTheme="majorEastAsia" w:eastAsiaTheme="majorEastAsia" w:hAnsiTheme="majorEastAsia" w:cs="Arial"/>
          <w:vanish/>
          <w:color w:val="000000" w:themeColor="text1"/>
        </w:rPr>
      </w:pPr>
    </w:p>
    <w:p w14:paraId="4AB16C0B" w14:textId="77777777" w:rsidR="00F50AA3" w:rsidRPr="00641C51" w:rsidRDefault="00F50AA3" w:rsidP="00F50AA3">
      <w:pPr>
        <w:pStyle w:val="a8"/>
        <w:numPr>
          <w:ilvl w:val="0"/>
          <w:numId w:val="14"/>
        </w:numPr>
        <w:spacing w:line="300" w:lineRule="auto"/>
        <w:ind w:firstLineChars="0"/>
        <w:jc w:val="left"/>
        <w:rPr>
          <w:rFonts w:asciiTheme="majorEastAsia" w:eastAsiaTheme="majorEastAsia" w:hAnsiTheme="majorEastAsia" w:cs="Arial"/>
          <w:vanish/>
          <w:color w:val="000000" w:themeColor="text1"/>
        </w:rPr>
      </w:pPr>
    </w:p>
    <w:p w14:paraId="4F2931D3" w14:textId="77777777" w:rsidR="00F50AA3" w:rsidRPr="00641C51" w:rsidRDefault="00F50AA3" w:rsidP="00F50AA3">
      <w:pPr>
        <w:pStyle w:val="a8"/>
        <w:numPr>
          <w:ilvl w:val="0"/>
          <w:numId w:val="14"/>
        </w:numPr>
        <w:spacing w:line="300" w:lineRule="auto"/>
        <w:ind w:firstLineChars="0"/>
        <w:jc w:val="left"/>
        <w:rPr>
          <w:rFonts w:asciiTheme="majorEastAsia" w:eastAsiaTheme="majorEastAsia" w:hAnsiTheme="majorEastAsia" w:cs="Arial"/>
          <w:vanish/>
          <w:color w:val="000000" w:themeColor="text1"/>
        </w:rPr>
      </w:pPr>
    </w:p>
    <w:p w14:paraId="332309E1" w14:textId="77777777" w:rsidR="00F50AA3" w:rsidRPr="00641C51" w:rsidRDefault="00F50AA3" w:rsidP="00F50AA3">
      <w:pPr>
        <w:pStyle w:val="a8"/>
        <w:numPr>
          <w:ilvl w:val="0"/>
          <w:numId w:val="14"/>
        </w:numPr>
        <w:spacing w:line="300" w:lineRule="auto"/>
        <w:ind w:firstLineChars="0"/>
        <w:jc w:val="left"/>
        <w:rPr>
          <w:rFonts w:asciiTheme="majorEastAsia" w:eastAsiaTheme="majorEastAsia" w:hAnsiTheme="majorEastAsia" w:cs="Arial"/>
          <w:vanish/>
          <w:color w:val="000000" w:themeColor="text1"/>
        </w:rPr>
      </w:pPr>
    </w:p>
    <w:p w14:paraId="1CDADE8C" w14:textId="77777777" w:rsidR="00F50AA3" w:rsidRPr="00641C51" w:rsidRDefault="00F50AA3" w:rsidP="00F50AA3">
      <w:pPr>
        <w:pStyle w:val="a8"/>
        <w:numPr>
          <w:ilvl w:val="0"/>
          <w:numId w:val="14"/>
        </w:numPr>
        <w:spacing w:line="300" w:lineRule="auto"/>
        <w:ind w:firstLineChars="0"/>
        <w:jc w:val="left"/>
        <w:rPr>
          <w:rFonts w:asciiTheme="majorEastAsia" w:eastAsiaTheme="majorEastAsia" w:hAnsiTheme="majorEastAsia" w:cs="Arial"/>
          <w:vanish/>
          <w:color w:val="000000" w:themeColor="text1"/>
        </w:rPr>
      </w:pPr>
    </w:p>
    <w:p w14:paraId="58B6D895" w14:textId="77777777" w:rsidR="00F50AA3" w:rsidRPr="00641C51" w:rsidRDefault="00F50AA3" w:rsidP="00F50AA3">
      <w:pPr>
        <w:pStyle w:val="a8"/>
        <w:numPr>
          <w:ilvl w:val="0"/>
          <w:numId w:val="14"/>
        </w:numPr>
        <w:spacing w:line="300" w:lineRule="auto"/>
        <w:ind w:firstLineChars="0"/>
        <w:jc w:val="left"/>
        <w:rPr>
          <w:rFonts w:asciiTheme="majorEastAsia" w:eastAsiaTheme="majorEastAsia" w:hAnsiTheme="majorEastAsia" w:cs="Arial"/>
          <w:vanish/>
          <w:color w:val="000000" w:themeColor="text1"/>
        </w:rPr>
      </w:pPr>
    </w:p>
    <w:p w14:paraId="7D7263F8" w14:textId="77777777" w:rsidR="00F50AA3" w:rsidRPr="00641C51" w:rsidRDefault="00F50AA3" w:rsidP="00F50AA3">
      <w:pPr>
        <w:pStyle w:val="a8"/>
        <w:numPr>
          <w:ilvl w:val="0"/>
          <w:numId w:val="14"/>
        </w:numPr>
        <w:spacing w:line="300" w:lineRule="auto"/>
        <w:ind w:firstLineChars="0"/>
        <w:jc w:val="left"/>
        <w:rPr>
          <w:rFonts w:asciiTheme="majorEastAsia" w:eastAsiaTheme="majorEastAsia" w:hAnsiTheme="majorEastAsia" w:cs="Arial"/>
          <w:vanish/>
          <w:color w:val="000000" w:themeColor="text1"/>
        </w:rPr>
      </w:pPr>
    </w:p>
    <w:p w14:paraId="3BA8470D" w14:textId="77777777" w:rsidR="00F50AA3" w:rsidRPr="00641C51" w:rsidRDefault="00F50AA3" w:rsidP="00F50AA3">
      <w:pPr>
        <w:pStyle w:val="a8"/>
        <w:numPr>
          <w:ilvl w:val="0"/>
          <w:numId w:val="14"/>
        </w:numPr>
        <w:spacing w:line="300" w:lineRule="auto"/>
        <w:ind w:firstLineChars="0"/>
        <w:jc w:val="left"/>
        <w:rPr>
          <w:rFonts w:asciiTheme="majorEastAsia" w:eastAsiaTheme="majorEastAsia" w:hAnsiTheme="majorEastAsia" w:cs="Arial"/>
          <w:vanish/>
          <w:color w:val="000000" w:themeColor="text1"/>
        </w:rPr>
      </w:pPr>
    </w:p>
    <w:p w14:paraId="2AA38B89" w14:textId="77777777" w:rsidR="00F50AA3" w:rsidRPr="00641C51" w:rsidRDefault="00F50AA3" w:rsidP="00F50AA3">
      <w:pPr>
        <w:pStyle w:val="a8"/>
        <w:numPr>
          <w:ilvl w:val="0"/>
          <w:numId w:val="14"/>
        </w:numPr>
        <w:spacing w:line="300" w:lineRule="auto"/>
        <w:ind w:firstLineChars="0"/>
        <w:jc w:val="left"/>
        <w:rPr>
          <w:rFonts w:asciiTheme="majorEastAsia" w:eastAsiaTheme="majorEastAsia" w:hAnsiTheme="majorEastAsia" w:cs="Arial"/>
          <w:vanish/>
          <w:color w:val="000000" w:themeColor="text1"/>
        </w:rPr>
      </w:pPr>
    </w:p>
    <w:p w14:paraId="1C32E216" w14:textId="5AE5DB55" w:rsidR="009F5BDC" w:rsidRPr="009F5BDC" w:rsidRDefault="00DC30D4" w:rsidP="009F5BDC">
      <w:pPr>
        <w:numPr>
          <w:ilvl w:val="0"/>
          <w:numId w:val="3"/>
        </w:numPr>
        <w:spacing w:beforeLines="100" w:before="312" w:afterLines="50" w:after="156" w:line="300" w:lineRule="auto"/>
        <w:ind w:left="562" w:hangingChars="200" w:hanging="562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  <w:r w:rsidRPr="00641C51"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  <w:t>合同设备质量保证</w:t>
      </w:r>
      <w:r w:rsidR="009C210A" w:rsidRPr="00641C51"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  <w:t>、</w:t>
      </w:r>
      <w:r w:rsidRPr="00641C51"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  <w:t>质保期及售后服务要求</w:t>
      </w:r>
    </w:p>
    <w:p w14:paraId="776FEBDA" w14:textId="374AAD74" w:rsidR="00C7717E" w:rsidRPr="00A12B7B" w:rsidRDefault="00C7717E" w:rsidP="00A12B7B">
      <w:pPr>
        <w:spacing w:beforeLines="100" w:before="312" w:afterLines="50" w:after="156" w:line="300" w:lineRule="auto"/>
        <w:ind w:left="420" w:hangingChars="200" w:hanging="420"/>
        <w:rPr>
          <w:rFonts w:ascii="Arial" w:hAnsi="Arial" w:cs="Arial"/>
          <w:color w:val="000000" w:themeColor="text1"/>
        </w:rPr>
      </w:pPr>
      <w:r w:rsidRPr="00C7717E">
        <w:rPr>
          <w:rFonts w:ascii="Arial" w:hAnsi="Arial" w:cs="Arial" w:hint="eastAsia"/>
          <w:color w:val="000000" w:themeColor="text1"/>
        </w:rPr>
        <w:t>7</w:t>
      </w:r>
      <w:r w:rsidRPr="00C7717E">
        <w:rPr>
          <w:rFonts w:ascii="Arial" w:hAnsi="Arial" w:cs="Arial"/>
          <w:color w:val="000000" w:themeColor="text1"/>
        </w:rPr>
        <w:t>.1</w:t>
      </w:r>
      <w:r w:rsidR="009F5BDC">
        <w:rPr>
          <w:rFonts w:ascii="Arial" w:hAnsi="Arial" w:cs="Arial"/>
          <w:color w:val="000000" w:themeColor="text1"/>
        </w:rPr>
        <w:t xml:space="preserve">  </w:t>
      </w:r>
      <w:r w:rsidRPr="00C7717E">
        <w:rPr>
          <w:rFonts w:ascii="Arial" w:hAnsi="Arial" w:cs="Arial"/>
          <w:color w:val="000000" w:themeColor="text1"/>
        </w:rPr>
        <w:t>乙方保证供货产品是全新、未使用过的，是采用一流的工艺和最合理材料制造的完整设备，</w:t>
      </w:r>
      <w:r w:rsidRPr="00C7717E">
        <w:rPr>
          <w:rFonts w:ascii="Arial" w:hAnsi="Arial" w:cs="Arial"/>
          <w:color w:val="000000" w:themeColor="text1"/>
          <w:kern w:val="0"/>
        </w:rPr>
        <w:t>并能满足安全的要求；符合现行有效的国际和行业制造标准及规范，并按照确认图样和技术文件制造，满足招标书、技术要求及澄清记录中规定的数量、质量、规格和性能要求</w:t>
      </w:r>
      <w:r w:rsidRPr="00C7717E">
        <w:rPr>
          <w:rFonts w:ascii="Arial" w:hAnsi="Arial" w:cs="Arial" w:hint="eastAsia"/>
          <w:color w:val="000000" w:themeColor="text1"/>
          <w:kern w:val="0"/>
        </w:rPr>
        <w:t>。</w:t>
      </w:r>
      <w:r w:rsidRPr="00C7717E">
        <w:rPr>
          <w:rFonts w:ascii="Arial" w:hAnsi="Arial" w:cs="Arial"/>
          <w:color w:val="000000" w:themeColor="text1"/>
          <w:kern w:val="0"/>
        </w:rPr>
        <w:t xml:space="preserve"> </w:t>
      </w:r>
    </w:p>
    <w:p w14:paraId="492594C7" w14:textId="5A75D410" w:rsidR="00C7717E" w:rsidRDefault="00C7717E" w:rsidP="00C7717E">
      <w:pPr>
        <w:numPr>
          <w:ilvl w:val="0"/>
          <w:numId w:val="3"/>
        </w:numPr>
        <w:spacing w:beforeLines="100" w:before="312" w:afterLines="50" w:after="156" w:line="300" w:lineRule="auto"/>
        <w:ind w:left="562" w:hangingChars="200" w:hanging="562"/>
        <w:rPr>
          <w:rFonts w:ascii="Arial" w:hAnsi="Arial" w:cs="Arial"/>
          <w:b/>
          <w:bCs/>
          <w:color w:val="000000" w:themeColor="text1"/>
          <w:kern w:val="0"/>
          <w:sz w:val="28"/>
          <w:szCs w:val="24"/>
        </w:rPr>
      </w:pPr>
      <w:r w:rsidRPr="00641C51">
        <w:rPr>
          <w:rFonts w:ascii="Arial" w:hAnsi="Arial" w:cs="Arial"/>
          <w:b/>
          <w:bCs/>
          <w:color w:val="000000" w:themeColor="text1"/>
          <w:kern w:val="0"/>
          <w:sz w:val="28"/>
          <w:szCs w:val="24"/>
        </w:rPr>
        <w:t>设备的验收</w:t>
      </w:r>
    </w:p>
    <w:p w14:paraId="515A100D" w14:textId="77777777" w:rsidR="00C7717E" w:rsidRPr="00C7717E" w:rsidRDefault="00C7717E" w:rsidP="00C7717E">
      <w:pPr>
        <w:pStyle w:val="a8"/>
        <w:numPr>
          <w:ilvl w:val="0"/>
          <w:numId w:val="22"/>
        </w:numPr>
        <w:spacing w:line="300" w:lineRule="auto"/>
        <w:ind w:firstLineChars="0"/>
        <w:jc w:val="left"/>
        <w:rPr>
          <w:rFonts w:asciiTheme="majorEastAsia" w:eastAsiaTheme="majorEastAsia" w:hAnsiTheme="majorEastAsia" w:cs="Arial"/>
          <w:vanish/>
          <w:color w:val="000000" w:themeColor="text1"/>
        </w:rPr>
      </w:pPr>
    </w:p>
    <w:p w14:paraId="70BE218F" w14:textId="77777777" w:rsidR="00C7717E" w:rsidRPr="00C7717E" w:rsidRDefault="00C7717E" w:rsidP="00C7717E">
      <w:pPr>
        <w:pStyle w:val="a8"/>
        <w:numPr>
          <w:ilvl w:val="0"/>
          <w:numId w:val="22"/>
        </w:numPr>
        <w:spacing w:line="300" w:lineRule="auto"/>
        <w:ind w:firstLineChars="0"/>
        <w:jc w:val="left"/>
        <w:rPr>
          <w:rFonts w:asciiTheme="majorEastAsia" w:eastAsiaTheme="majorEastAsia" w:hAnsiTheme="majorEastAsia" w:cs="Arial"/>
          <w:vanish/>
          <w:color w:val="000000" w:themeColor="text1"/>
        </w:rPr>
      </w:pPr>
    </w:p>
    <w:p w14:paraId="0EB19086" w14:textId="32B841AC" w:rsidR="00C7717E" w:rsidRPr="00641C51" w:rsidRDefault="00C7717E" w:rsidP="00C7717E">
      <w:pPr>
        <w:numPr>
          <w:ilvl w:val="1"/>
          <w:numId w:val="22"/>
        </w:numPr>
        <w:spacing w:line="300" w:lineRule="auto"/>
        <w:jc w:val="left"/>
        <w:rPr>
          <w:rFonts w:asciiTheme="majorEastAsia" w:eastAsiaTheme="majorEastAsia" w:hAnsiTheme="majorEastAsia" w:cs="Arial"/>
          <w:color w:val="000000" w:themeColor="text1"/>
        </w:rPr>
      </w:pPr>
      <w:r w:rsidRPr="00641C51">
        <w:rPr>
          <w:rFonts w:asciiTheme="majorEastAsia" w:eastAsiaTheme="majorEastAsia" w:hAnsiTheme="majorEastAsia" w:cs="Arial"/>
          <w:color w:val="000000" w:themeColor="text1"/>
        </w:rPr>
        <w:t>设备的验收由甲乙双方共同完成，分为预验收和最终验收。设备经调试达到合同附件的所有要求后，双方进行72小时连续</w:t>
      </w:r>
      <w:r>
        <w:rPr>
          <w:rFonts w:asciiTheme="majorEastAsia" w:eastAsiaTheme="majorEastAsia" w:hAnsiTheme="majorEastAsia" w:cs="Arial" w:hint="eastAsia"/>
          <w:color w:val="000000" w:themeColor="text1"/>
        </w:rPr>
        <w:t>运行</w:t>
      </w:r>
      <w:r w:rsidRPr="00641C51">
        <w:rPr>
          <w:rFonts w:asciiTheme="majorEastAsia" w:eastAsiaTheme="majorEastAsia" w:hAnsiTheme="majorEastAsia" w:cs="Arial"/>
          <w:color w:val="000000" w:themeColor="text1"/>
        </w:rPr>
        <w:t>。在72 小时</w:t>
      </w:r>
      <w:r>
        <w:rPr>
          <w:rFonts w:asciiTheme="majorEastAsia" w:eastAsiaTheme="majorEastAsia" w:hAnsiTheme="majorEastAsia" w:cs="Arial" w:hint="eastAsia"/>
          <w:color w:val="000000" w:themeColor="text1"/>
        </w:rPr>
        <w:t>运行</w:t>
      </w:r>
      <w:r w:rsidRPr="00641C51">
        <w:rPr>
          <w:rFonts w:asciiTheme="majorEastAsia" w:eastAsiaTheme="majorEastAsia" w:hAnsiTheme="majorEastAsia" w:cs="Arial"/>
          <w:color w:val="000000" w:themeColor="text1"/>
        </w:rPr>
        <w:t>过程中，设备应保证无故障，若中间出现故障，考核将从头开始。</w:t>
      </w:r>
    </w:p>
    <w:p w14:paraId="4D0215AF" w14:textId="77777777" w:rsidR="00C7717E" w:rsidRPr="00641C51" w:rsidRDefault="00C7717E" w:rsidP="00C7717E">
      <w:pPr>
        <w:numPr>
          <w:ilvl w:val="1"/>
          <w:numId w:val="22"/>
        </w:numPr>
        <w:spacing w:line="300" w:lineRule="auto"/>
        <w:jc w:val="left"/>
        <w:rPr>
          <w:rFonts w:asciiTheme="majorEastAsia" w:eastAsiaTheme="majorEastAsia" w:hAnsiTheme="majorEastAsia" w:cs="Arial"/>
          <w:color w:val="000000" w:themeColor="text1"/>
        </w:rPr>
      </w:pPr>
      <w:r w:rsidRPr="00641C51">
        <w:rPr>
          <w:rFonts w:asciiTheme="majorEastAsia" w:eastAsiaTheme="majorEastAsia" w:hAnsiTheme="majorEastAsia" w:cs="Arial"/>
          <w:color w:val="000000" w:themeColor="text1"/>
        </w:rPr>
        <w:t>由甲方提供设备的验收报告，验收合格后由甲乙双方代表签字生效。设备的验收标准按合同、协议相关条款执行。</w:t>
      </w:r>
    </w:p>
    <w:p w14:paraId="6406AC78" w14:textId="77777777" w:rsidR="00C7717E" w:rsidRPr="00641C51" w:rsidRDefault="00C7717E" w:rsidP="00C7717E">
      <w:pPr>
        <w:numPr>
          <w:ilvl w:val="1"/>
          <w:numId w:val="22"/>
        </w:numPr>
        <w:spacing w:line="300" w:lineRule="auto"/>
        <w:jc w:val="left"/>
        <w:rPr>
          <w:rFonts w:asciiTheme="majorEastAsia" w:eastAsiaTheme="majorEastAsia" w:hAnsiTheme="majorEastAsia" w:cs="Arial"/>
          <w:color w:val="000000" w:themeColor="text1"/>
        </w:rPr>
      </w:pPr>
      <w:r w:rsidRPr="00641C51">
        <w:rPr>
          <w:rFonts w:asciiTheme="majorEastAsia" w:eastAsiaTheme="majorEastAsia" w:hAnsiTheme="majorEastAsia" w:cs="Arial"/>
          <w:color w:val="000000" w:themeColor="text1"/>
        </w:rPr>
        <w:t>对于各种验收测试，乙方应当在每个测试 15 天之前，向甲方提供测试计划。</w:t>
      </w:r>
    </w:p>
    <w:p w14:paraId="6F1365E3" w14:textId="77777777" w:rsidR="00C7717E" w:rsidRPr="00641C51" w:rsidRDefault="00C7717E" w:rsidP="00C7717E">
      <w:pPr>
        <w:numPr>
          <w:ilvl w:val="1"/>
          <w:numId w:val="22"/>
        </w:numPr>
        <w:spacing w:line="300" w:lineRule="auto"/>
        <w:jc w:val="left"/>
        <w:rPr>
          <w:rFonts w:asciiTheme="majorEastAsia" w:eastAsiaTheme="majorEastAsia" w:hAnsiTheme="majorEastAsia" w:cs="Arial"/>
          <w:color w:val="000000" w:themeColor="text1"/>
        </w:rPr>
      </w:pPr>
      <w:r w:rsidRPr="00641C51">
        <w:rPr>
          <w:rFonts w:asciiTheme="majorEastAsia" w:eastAsiaTheme="majorEastAsia" w:hAnsiTheme="majorEastAsia" w:cs="Arial"/>
          <w:color w:val="000000" w:themeColor="text1"/>
        </w:rPr>
        <w:t>甲方从乙方接到计划后，要 7 天之内进行确认，验收步骤和方法应符合相关中国规范。甲方为满足特别的规范而改动测试步骤，必须事先通知乙方。</w:t>
      </w:r>
    </w:p>
    <w:p w14:paraId="55065C40" w14:textId="77777777" w:rsidR="00C7717E" w:rsidRPr="00641C51" w:rsidRDefault="00C7717E" w:rsidP="00C7717E">
      <w:pPr>
        <w:numPr>
          <w:ilvl w:val="1"/>
          <w:numId w:val="22"/>
        </w:numPr>
        <w:spacing w:line="300" w:lineRule="auto"/>
        <w:jc w:val="left"/>
        <w:rPr>
          <w:rFonts w:asciiTheme="majorEastAsia" w:eastAsiaTheme="majorEastAsia" w:hAnsiTheme="majorEastAsia" w:cs="Arial"/>
          <w:color w:val="000000" w:themeColor="text1"/>
        </w:rPr>
      </w:pPr>
      <w:r w:rsidRPr="00641C51">
        <w:rPr>
          <w:rFonts w:asciiTheme="majorEastAsia" w:eastAsiaTheme="majorEastAsia" w:hAnsiTheme="majorEastAsia" w:cs="Arial"/>
          <w:color w:val="000000" w:themeColor="text1"/>
        </w:rPr>
        <w:t>主要的测试内容如下：</w:t>
      </w:r>
    </w:p>
    <w:p w14:paraId="700DF1FE" w14:textId="77777777" w:rsidR="00C7717E" w:rsidRPr="00641C51" w:rsidRDefault="00C7717E" w:rsidP="00C7717E">
      <w:pPr>
        <w:spacing w:line="300" w:lineRule="auto"/>
        <w:ind w:leftChars="300" w:left="630"/>
        <w:jc w:val="left"/>
        <w:rPr>
          <w:rFonts w:asciiTheme="majorEastAsia" w:eastAsiaTheme="majorEastAsia" w:hAnsiTheme="majorEastAsia" w:cs="Arial"/>
          <w:color w:val="000000" w:themeColor="text1"/>
        </w:rPr>
      </w:pPr>
      <w:r w:rsidRPr="00641C51">
        <w:rPr>
          <w:rFonts w:asciiTheme="majorEastAsia" w:eastAsiaTheme="majorEastAsia" w:hAnsiTheme="majorEastAsia" w:cs="Arial"/>
          <w:color w:val="000000" w:themeColor="text1"/>
        </w:rPr>
        <w:t>静态测试：静态测试的目的是验证所有部件是否与规格和图纸相吻合，零件尺寸是否正确，数量和质量是否与合同规定的相符。</w:t>
      </w:r>
    </w:p>
    <w:p w14:paraId="620988F2" w14:textId="77777777" w:rsidR="00C7717E" w:rsidRPr="00641C51" w:rsidRDefault="00C7717E" w:rsidP="00C7717E">
      <w:pPr>
        <w:numPr>
          <w:ilvl w:val="1"/>
          <w:numId w:val="22"/>
        </w:numPr>
        <w:spacing w:line="300" w:lineRule="auto"/>
        <w:jc w:val="left"/>
        <w:rPr>
          <w:rFonts w:asciiTheme="majorEastAsia" w:eastAsiaTheme="majorEastAsia" w:hAnsiTheme="majorEastAsia" w:cs="Arial"/>
          <w:color w:val="000000" w:themeColor="text1"/>
        </w:rPr>
      </w:pPr>
      <w:r w:rsidRPr="00641C51">
        <w:rPr>
          <w:rFonts w:asciiTheme="majorEastAsia" w:eastAsiaTheme="majorEastAsia" w:hAnsiTheme="majorEastAsia" w:cs="Arial"/>
          <w:color w:val="000000" w:themeColor="text1"/>
        </w:rPr>
        <w:t>验收标准：满足合同相关技术规范要求；符合行业相关规范；外观整洁美观，满足甲方使用需求；运行（或使用过程中）无晃动、颤动异响（80</w:t>
      </w:r>
      <w:r>
        <w:rPr>
          <w:rFonts w:asciiTheme="majorEastAsia" w:eastAsiaTheme="majorEastAsia" w:hAnsiTheme="majorEastAsia" w:cs="Arial"/>
          <w:color w:val="000000" w:themeColor="text1"/>
        </w:rPr>
        <w:t>分贝以下）最小化</w:t>
      </w:r>
      <w:r w:rsidRPr="00641C51">
        <w:rPr>
          <w:rFonts w:asciiTheme="majorEastAsia" w:eastAsiaTheme="majorEastAsia" w:hAnsiTheme="majorEastAsia" w:cs="Arial" w:hint="eastAsia"/>
          <w:color w:val="000000" w:themeColor="text1"/>
        </w:rPr>
        <w:t>。</w:t>
      </w:r>
      <w:r w:rsidRPr="00641C51">
        <w:rPr>
          <w:rFonts w:asciiTheme="majorEastAsia" w:eastAsiaTheme="majorEastAsia" w:hAnsiTheme="majorEastAsia" w:cs="Arial"/>
          <w:color w:val="000000" w:themeColor="text1"/>
        </w:rPr>
        <w:t xml:space="preserve"> </w:t>
      </w:r>
    </w:p>
    <w:p w14:paraId="755549DE" w14:textId="554341E7" w:rsidR="00C7717E" w:rsidRPr="00C7717E" w:rsidRDefault="00C7717E" w:rsidP="00C7717E">
      <w:pPr>
        <w:numPr>
          <w:ilvl w:val="1"/>
          <w:numId w:val="22"/>
        </w:numPr>
        <w:spacing w:line="300" w:lineRule="auto"/>
        <w:jc w:val="left"/>
        <w:rPr>
          <w:rFonts w:asciiTheme="majorEastAsia" w:eastAsiaTheme="majorEastAsia" w:hAnsiTheme="majorEastAsia" w:cs="Arial"/>
          <w:color w:val="000000" w:themeColor="text1"/>
        </w:rPr>
      </w:pPr>
      <w:r w:rsidRPr="00641C51">
        <w:rPr>
          <w:rFonts w:asciiTheme="majorEastAsia" w:eastAsiaTheme="majorEastAsia" w:hAnsiTheme="majorEastAsia" w:cs="Arial"/>
          <w:color w:val="000000" w:themeColor="text1"/>
        </w:rPr>
        <w:t>若乙方满足验收标准，则甲方予以项目验收，甲方不得以任何理由拒绝验收；若乙方不满足验收标准，则甲方有权延长验收时间。</w:t>
      </w:r>
    </w:p>
    <w:p w14:paraId="0750335C" w14:textId="3517FCB5" w:rsidR="00C7717E" w:rsidRDefault="00C7717E" w:rsidP="00C7717E">
      <w:pPr>
        <w:numPr>
          <w:ilvl w:val="0"/>
          <w:numId w:val="3"/>
        </w:numPr>
        <w:spacing w:beforeLines="100" w:before="312" w:afterLines="50" w:after="156" w:line="300" w:lineRule="auto"/>
        <w:ind w:left="562" w:hangingChars="200" w:hanging="562"/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</w:pPr>
      <w:r w:rsidRPr="00641C51">
        <w:rPr>
          <w:rFonts w:ascii="Arial" w:hAnsi="Arial" w:cs="Arial"/>
          <w:b/>
          <w:bCs/>
          <w:color w:val="000000" w:themeColor="text1"/>
          <w:kern w:val="0"/>
          <w:sz w:val="28"/>
          <w:szCs w:val="28"/>
        </w:rPr>
        <w:lastRenderedPageBreak/>
        <w:t>合同设备质量保证、质保期及售后服务要求</w:t>
      </w:r>
    </w:p>
    <w:p w14:paraId="7C81572A" w14:textId="77777777" w:rsidR="00C7717E" w:rsidRPr="00C7717E" w:rsidRDefault="00C7717E" w:rsidP="00C7717E">
      <w:pPr>
        <w:pStyle w:val="a8"/>
        <w:numPr>
          <w:ilvl w:val="0"/>
          <w:numId w:val="22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082A54E5" w14:textId="7B156246" w:rsidR="00C7717E" w:rsidRPr="00641C51" w:rsidRDefault="00C7717E" w:rsidP="00C7717E">
      <w:pPr>
        <w:numPr>
          <w:ilvl w:val="1"/>
          <w:numId w:val="22"/>
        </w:numPr>
        <w:autoSpaceDE w:val="0"/>
        <w:autoSpaceDN w:val="0"/>
        <w:spacing w:line="300" w:lineRule="auto"/>
        <w:jc w:val="left"/>
        <w:rPr>
          <w:rFonts w:ascii="Arial" w:hAnsi="Arial" w:cs="Arial"/>
          <w:color w:val="000000" w:themeColor="text1"/>
          <w:kern w:val="0"/>
        </w:rPr>
      </w:pPr>
      <w:r w:rsidRPr="00641C51">
        <w:rPr>
          <w:rFonts w:ascii="Arial" w:hAnsi="Arial" w:cs="Arial"/>
          <w:color w:val="000000" w:themeColor="text1"/>
        </w:rPr>
        <w:t>乙方保证供货产品是全新、未使用过的，是采用一流的工艺和最合理材料制造的完整设备，</w:t>
      </w:r>
      <w:r w:rsidRPr="00641C51">
        <w:rPr>
          <w:rFonts w:ascii="Arial" w:hAnsi="Arial" w:cs="Arial"/>
          <w:color w:val="000000" w:themeColor="text1"/>
          <w:kern w:val="0"/>
        </w:rPr>
        <w:t>并能满足安全的要求；符合现行有效的国际和行业制造标准及规范，并按照确认图样和技术文件制造，满足招标书、技术要求及澄清记录中规定的数量、质量、规格和性能要求，设备关键部件达到承诺使用寿命，确保设备能满足本项目建成后在较短时间内即可进行安全、可靠、稳定、连续、满负荷的正常生产。</w:t>
      </w:r>
    </w:p>
    <w:p w14:paraId="5B077842" w14:textId="77777777" w:rsidR="00C7717E" w:rsidRPr="00641C51" w:rsidRDefault="00C7717E" w:rsidP="00C7717E">
      <w:pPr>
        <w:numPr>
          <w:ilvl w:val="1"/>
          <w:numId w:val="22"/>
        </w:numPr>
        <w:autoSpaceDE w:val="0"/>
        <w:autoSpaceDN w:val="0"/>
        <w:spacing w:line="300" w:lineRule="auto"/>
        <w:jc w:val="left"/>
        <w:rPr>
          <w:rFonts w:ascii="Arial" w:hAnsi="Arial" w:cs="Arial"/>
          <w:color w:val="000000" w:themeColor="text1"/>
          <w:kern w:val="0"/>
        </w:rPr>
      </w:pPr>
      <w:r w:rsidRPr="00641C51">
        <w:rPr>
          <w:rFonts w:ascii="Arial" w:hAnsi="Arial" w:cs="Arial"/>
          <w:color w:val="000000" w:themeColor="text1"/>
          <w:kern w:val="0"/>
        </w:rPr>
        <w:t>乙方提供设备的供货范围符合合同及技术协议的要求，设备性能符合并满足技术协议描述中规定的要求和性能指标。</w:t>
      </w:r>
    </w:p>
    <w:p w14:paraId="489D561D" w14:textId="77777777" w:rsidR="00C7717E" w:rsidRPr="005A2E73" w:rsidRDefault="00C7717E" w:rsidP="00C7717E">
      <w:pPr>
        <w:numPr>
          <w:ilvl w:val="1"/>
          <w:numId w:val="22"/>
        </w:numPr>
        <w:autoSpaceDE w:val="0"/>
        <w:autoSpaceDN w:val="0"/>
        <w:spacing w:line="300" w:lineRule="auto"/>
        <w:jc w:val="left"/>
        <w:rPr>
          <w:rFonts w:ascii="Arial" w:hAnsi="Arial" w:cs="Arial"/>
          <w:color w:val="000000" w:themeColor="text1"/>
          <w:kern w:val="0"/>
        </w:rPr>
      </w:pPr>
      <w:r w:rsidRPr="005A2E73">
        <w:rPr>
          <w:rFonts w:ascii="Arial" w:hAnsi="Arial" w:cs="Arial"/>
          <w:color w:val="000000" w:themeColor="text1"/>
          <w:kern w:val="0"/>
        </w:rPr>
        <w:t>乙方对设备的质量保证期</w:t>
      </w:r>
      <w:proofErr w:type="gramStart"/>
      <w:r w:rsidRPr="005A2E73">
        <w:rPr>
          <w:rFonts w:ascii="Arial" w:hAnsi="Arial" w:cs="Arial"/>
          <w:color w:val="000000" w:themeColor="text1"/>
          <w:kern w:val="0"/>
        </w:rPr>
        <w:t>自设备</w:t>
      </w:r>
      <w:proofErr w:type="gramEnd"/>
      <w:r w:rsidRPr="005A2E73">
        <w:rPr>
          <w:rFonts w:ascii="Arial" w:hAnsi="Arial" w:cs="Arial"/>
          <w:color w:val="000000" w:themeColor="text1"/>
          <w:kern w:val="0"/>
        </w:rPr>
        <w:t>验收之日起</w:t>
      </w:r>
      <w:r w:rsidRPr="00164105">
        <w:rPr>
          <w:rFonts w:ascii="Arial" w:hAnsi="Arial" w:cs="Arial"/>
          <w:color w:val="000000" w:themeColor="text1"/>
          <w:kern w:val="0"/>
        </w:rPr>
        <w:t>12</w:t>
      </w:r>
      <w:r w:rsidRPr="00164105">
        <w:rPr>
          <w:rFonts w:ascii="Arial" w:hAnsi="Arial" w:cs="Arial"/>
          <w:color w:val="000000" w:themeColor="text1"/>
          <w:kern w:val="0"/>
        </w:rPr>
        <w:t>个</w:t>
      </w:r>
      <w:r w:rsidRPr="005A2E73">
        <w:rPr>
          <w:rFonts w:ascii="Arial" w:hAnsi="Arial" w:cs="Arial"/>
          <w:color w:val="000000" w:themeColor="text1"/>
          <w:kern w:val="0"/>
        </w:rPr>
        <w:t>月内，在此期间因乙方质量问题造成的损失</w:t>
      </w:r>
      <w:proofErr w:type="gramStart"/>
      <w:r w:rsidRPr="005A2E73">
        <w:rPr>
          <w:rFonts w:ascii="Arial" w:hAnsi="Arial" w:cs="Arial"/>
          <w:color w:val="000000" w:themeColor="text1"/>
          <w:kern w:val="0"/>
        </w:rPr>
        <w:t>及误产</w:t>
      </w:r>
      <w:proofErr w:type="gramEnd"/>
      <w:r w:rsidRPr="005A2E73">
        <w:rPr>
          <w:rFonts w:ascii="Arial" w:hAnsi="Arial" w:cs="Arial"/>
          <w:color w:val="000000" w:themeColor="text1"/>
          <w:kern w:val="0"/>
        </w:rPr>
        <w:t>由乙方负责修理和包赔，所需费用均由乙方负责；质保期内由于质量或者设计方面原因更换的零部件在更换或</w:t>
      </w:r>
      <w:proofErr w:type="gramStart"/>
      <w:r w:rsidRPr="005A2E73">
        <w:rPr>
          <w:rFonts w:ascii="Arial" w:hAnsi="Arial" w:cs="Arial"/>
          <w:color w:val="000000" w:themeColor="text1"/>
          <w:kern w:val="0"/>
        </w:rPr>
        <w:t>修复后质保期</w:t>
      </w:r>
      <w:proofErr w:type="gramEnd"/>
      <w:r w:rsidRPr="005A2E73">
        <w:rPr>
          <w:rFonts w:ascii="Arial" w:hAnsi="Arial" w:cs="Arial"/>
          <w:color w:val="000000" w:themeColor="text1"/>
          <w:kern w:val="0"/>
        </w:rPr>
        <w:t>顺延</w:t>
      </w:r>
      <w:r w:rsidRPr="00164105">
        <w:rPr>
          <w:rFonts w:ascii="Arial" w:hAnsi="Arial" w:cs="Arial"/>
          <w:color w:val="000000" w:themeColor="text1"/>
          <w:kern w:val="0"/>
        </w:rPr>
        <w:t>12</w:t>
      </w:r>
      <w:r w:rsidRPr="00164105">
        <w:rPr>
          <w:rFonts w:ascii="Arial" w:hAnsi="Arial" w:cs="Arial"/>
          <w:color w:val="000000" w:themeColor="text1"/>
          <w:kern w:val="0"/>
        </w:rPr>
        <w:t>个</w:t>
      </w:r>
      <w:r w:rsidRPr="005A2E73">
        <w:rPr>
          <w:rFonts w:ascii="Arial" w:hAnsi="Arial" w:cs="Arial"/>
          <w:color w:val="000000" w:themeColor="text1"/>
          <w:kern w:val="0"/>
        </w:rPr>
        <w:t>月。</w:t>
      </w:r>
    </w:p>
    <w:p w14:paraId="40BF717E" w14:textId="5C917DF9" w:rsidR="00C7717E" w:rsidRPr="00641C51" w:rsidRDefault="00C7717E" w:rsidP="009F5BDC">
      <w:pPr>
        <w:numPr>
          <w:ilvl w:val="1"/>
          <w:numId w:val="22"/>
        </w:numPr>
        <w:autoSpaceDE w:val="0"/>
        <w:autoSpaceDN w:val="0"/>
        <w:spacing w:line="300" w:lineRule="auto"/>
        <w:jc w:val="left"/>
        <w:rPr>
          <w:rFonts w:ascii="Arial" w:hAnsi="Arial" w:cs="Arial"/>
          <w:color w:val="000000" w:themeColor="text1"/>
          <w:kern w:val="0"/>
        </w:rPr>
      </w:pPr>
      <w:r w:rsidRPr="00641C51">
        <w:rPr>
          <w:rFonts w:ascii="Arial" w:hAnsi="Arial" w:cs="Arial"/>
          <w:color w:val="000000" w:themeColor="text1"/>
          <w:kern w:val="0"/>
        </w:rPr>
        <w:t>甲方发生设备使用或质量问题，乙方在收到甲方的邮件、</w:t>
      </w:r>
      <w:proofErr w:type="gramStart"/>
      <w:r w:rsidRPr="00641C51">
        <w:rPr>
          <w:rFonts w:ascii="Arial" w:hAnsi="Arial" w:cs="Arial"/>
          <w:color w:val="000000" w:themeColor="text1"/>
          <w:kern w:val="0"/>
        </w:rPr>
        <w:t>微信或者</w:t>
      </w:r>
      <w:proofErr w:type="gramEnd"/>
      <w:r w:rsidRPr="00641C51">
        <w:rPr>
          <w:rFonts w:ascii="Arial" w:hAnsi="Arial" w:cs="Arial"/>
          <w:color w:val="000000" w:themeColor="text1"/>
          <w:kern w:val="0"/>
        </w:rPr>
        <w:t>电话后，需在</w:t>
      </w:r>
      <w:r w:rsidRPr="00641C51">
        <w:rPr>
          <w:rFonts w:ascii="Arial" w:hAnsi="Arial" w:cs="Arial"/>
          <w:color w:val="000000" w:themeColor="text1"/>
          <w:kern w:val="0"/>
        </w:rPr>
        <w:t>6</w:t>
      </w:r>
      <w:r w:rsidRPr="00641C51">
        <w:rPr>
          <w:rFonts w:ascii="Arial" w:hAnsi="Arial" w:cs="Arial"/>
          <w:color w:val="000000" w:themeColor="text1"/>
          <w:kern w:val="0"/>
        </w:rPr>
        <w:t>小内时间内给予响应及解决；远程解决不了的需到现场解决的，厂家必须在</w:t>
      </w:r>
      <w:r w:rsidRPr="00641C51">
        <w:rPr>
          <w:rFonts w:ascii="Arial" w:hAnsi="Arial" w:cs="Arial"/>
          <w:color w:val="000000" w:themeColor="text1"/>
          <w:kern w:val="0"/>
        </w:rPr>
        <w:t>24</w:t>
      </w:r>
      <w:r w:rsidRPr="00641C51">
        <w:rPr>
          <w:rFonts w:ascii="Arial" w:hAnsi="Arial" w:cs="Arial"/>
          <w:color w:val="000000" w:themeColor="text1"/>
          <w:kern w:val="0"/>
        </w:rPr>
        <w:t>小时内到达现场给予解决。</w:t>
      </w:r>
    </w:p>
    <w:p w14:paraId="70BE5575" w14:textId="1530487B" w:rsidR="00C7717E" w:rsidRDefault="00C7717E" w:rsidP="00C7717E">
      <w:pPr>
        <w:spacing w:beforeLines="100" w:before="312" w:afterLines="50" w:after="156" w:line="300" w:lineRule="auto"/>
        <w:rPr>
          <w:rFonts w:ascii="Arial" w:hAnsi="Arial" w:cs="Arial"/>
          <w:b/>
          <w:bCs/>
          <w:color w:val="000000" w:themeColor="text1"/>
          <w:kern w:val="0"/>
          <w:sz w:val="28"/>
          <w:szCs w:val="24"/>
        </w:rPr>
      </w:pPr>
    </w:p>
    <w:p w14:paraId="78594283" w14:textId="2AFD05E5" w:rsidR="00E009D6" w:rsidRDefault="00E009D6" w:rsidP="00C7717E">
      <w:pPr>
        <w:spacing w:beforeLines="100" w:before="312" w:afterLines="50" w:after="156" w:line="300" w:lineRule="auto"/>
        <w:rPr>
          <w:rFonts w:ascii="Arial" w:hAnsi="Arial" w:cs="Arial"/>
          <w:b/>
          <w:bCs/>
          <w:color w:val="000000" w:themeColor="text1"/>
          <w:kern w:val="0"/>
          <w:sz w:val="28"/>
          <w:szCs w:val="24"/>
        </w:rPr>
      </w:pPr>
    </w:p>
    <w:p w14:paraId="47D7DFDB" w14:textId="5519ABDE" w:rsidR="00E009D6" w:rsidRDefault="00E009D6" w:rsidP="00C7717E">
      <w:pPr>
        <w:spacing w:beforeLines="100" w:before="312" w:afterLines="50" w:after="156" w:line="300" w:lineRule="auto"/>
        <w:rPr>
          <w:rFonts w:ascii="Arial" w:hAnsi="Arial" w:cs="Arial"/>
          <w:b/>
          <w:bCs/>
          <w:color w:val="000000" w:themeColor="text1"/>
          <w:kern w:val="0"/>
          <w:sz w:val="28"/>
          <w:szCs w:val="24"/>
        </w:rPr>
      </w:pPr>
    </w:p>
    <w:p w14:paraId="54E342BB" w14:textId="5C3D3118" w:rsidR="00E009D6" w:rsidRDefault="00E009D6" w:rsidP="00C7717E">
      <w:pPr>
        <w:spacing w:beforeLines="100" w:before="312" w:afterLines="50" w:after="156" w:line="300" w:lineRule="auto"/>
        <w:rPr>
          <w:rFonts w:ascii="Arial" w:hAnsi="Arial" w:cs="Arial"/>
          <w:b/>
          <w:bCs/>
          <w:color w:val="000000" w:themeColor="text1"/>
          <w:kern w:val="0"/>
          <w:sz w:val="28"/>
          <w:szCs w:val="24"/>
        </w:rPr>
      </w:pPr>
    </w:p>
    <w:p w14:paraId="32913EE2" w14:textId="39EDCA2B" w:rsidR="00E009D6" w:rsidRDefault="00E009D6" w:rsidP="00C7717E">
      <w:pPr>
        <w:spacing w:beforeLines="100" w:before="312" w:afterLines="50" w:after="156" w:line="300" w:lineRule="auto"/>
        <w:rPr>
          <w:rFonts w:ascii="Arial" w:hAnsi="Arial" w:cs="Arial"/>
          <w:b/>
          <w:bCs/>
          <w:color w:val="000000" w:themeColor="text1"/>
          <w:kern w:val="0"/>
          <w:sz w:val="28"/>
          <w:szCs w:val="24"/>
        </w:rPr>
      </w:pPr>
    </w:p>
    <w:p w14:paraId="7271988D" w14:textId="11582DF5" w:rsidR="00E009D6" w:rsidRDefault="00E009D6" w:rsidP="00C7717E">
      <w:pPr>
        <w:spacing w:beforeLines="100" w:before="312" w:afterLines="50" w:after="156" w:line="300" w:lineRule="auto"/>
        <w:rPr>
          <w:rFonts w:ascii="Arial" w:hAnsi="Arial" w:cs="Arial"/>
          <w:b/>
          <w:bCs/>
          <w:color w:val="000000" w:themeColor="text1"/>
          <w:kern w:val="0"/>
          <w:sz w:val="28"/>
          <w:szCs w:val="24"/>
        </w:rPr>
      </w:pPr>
    </w:p>
    <w:p w14:paraId="7EE7BAA2" w14:textId="1847CD12" w:rsidR="00E009D6" w:rsidRDefault="00E009D6" w:rsidP="00C7717E">
      <w:pPr>
        <w:spacing w:beforeLines="100" w:before="312" w:afterLines="50" w:after="156" w:line="300" w:lineRule="auto"/>
        <w:rPr>
          <w:rFonts w:ascii="Arial" w:hAnsi="Arial" w:cs="Arial"/>
          <w:b/>
          <w:bCs/>
          <w:color w:val="000000" w:themeColor="text1"/>
          <w:kern w:val="0"/>
          <w:sz w:val="28"/>
          <w:szCs w:val="24"/>
        </w:rPr>
      </w:pPr>
    </w:p>
    <w:p w14:paraId="65E6D62C" w14:textId="35611F43" w:rsidR="00E009D6" w:rsidRPr="00C7717E" w:rsidRDefault="00E009D6" w:rsidP="00C7717E">
      <w:pPr>
        <w:spacing w:beforeLines="100" w:before="312" w:afterLines="50" w:after="156" w:line="300" w:lineRule="auto"/>
        <w:rPr>
          <w:rFonts w:ascii="Arial" w:hAnsi="Arial" w:cs="Arial"/>
          <w:b/>
          <w:bCs/>
          <w:color w:val="000000" w:themeColor="text1"/>
          <w:kern w:val="0"/>
          <w:sz w:val="28"/>
          <w:szCs w:val="24"/>
        </w:rPr>
      </w:pPr>
    </w:p>
    <w:p w14:paraId="333B2E7A" w14:textId="77777777" w:rsidR="00C7717E" w:rsidRPr="00C7717E" w:rsidRDefault="00C7717E" w:rsidP="00C7717E">
      <w:pPr>
        <w:pStyle w:val="a8"/>
        <w:numPr>
          <w:ilvl w:val="0"/>
          <w:numId w:val="46"/>
        </w:numPr>
        <w:spacing w:line="300" w:lineRule="auto"/>
        <w:ind w:firstLineChars="0"/>
        <w:jc w:val="left"/>
        <w:rPr>
          <w:rFonts w:asciiTheme="majorEastAsia" w:eastAsiaTheme="majorEastAsia" w:hAnsiTheme="majorEastAsia" w:cs="Arial"/>
          <w:vanish/>
          <w:color w:val="000000" w:themeColor="text1"/>
        </w:rPr>
      </w:pPr>
    </w:p>
    <w:p w14:paraId="4EFB642A" w14:textId="77777777" w:rsidR="00C7717E" w:rsidRPr="00C7717E" w:rsidRDefault="00C7717E" w:rsidP="00C7717E">
      <w:pPr>
        <w:pStyle w:val="a8"/>
        <w:numPr>
          <w:ilvl w:val="0"/>
          <w:numId w:val="46"/>
        </w:numPr>
        <w:spacing w:line="300" w:lineRule="auto"/>
        <w:ind w:firstLineChars="0"/>
        <w:jc w:val="left"/>
        <w:rPr>
          <w:rFonts w:asciiTheme="majorEastAsia" w:eastAsiaTheme="majorEastAsia" w:hAnsiTheme="majorEastAsia" w:cs="Arial"/>
          <w:vanish/>
          <w:color w:val="000000" w:themeColor="text1"/>
        </w:rPr>
      </w:pPr>
    </w:p>
    <w:p w14:paraId="08191334" w14:textId="77777777" w:rsidR="005D452D" w:rsidRPr="005D452D" w:rsidRDefault="005D452D" w:rsidP="005D452D">
      <w:pPr>
        <w:pStyle w:val="a8"/>
        <w:numPr>
          <w:ilvl w:val="0"/>
          <w:numId w:val="15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0803184F" w14:textId="77777777" w:rsidR="005D452D" w:rsidRPr="005D452D" w:rsidRDefault="005D452D" w:rsidP="005D452D">
      <w:pPr>
        <w:pStyle w:val="a8"/>
        <w:numPr>
          <w:ilvl w:val="0"/>
          <w:numId w:val="15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1015E740" w14:textId="77777777" w:rsidR="005D452D" w:rsidRPr="005D452D" w:rsidRDefault="005D452D" w:rsidP="005D452D">
      <w:pPr>
        <w:pStyle w:val="a8"/>
        <w:numPr>
          <w:ilvl w:val="0"/>
          <w:numId w:val="15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6881E0A7" w14:textId="77777777" w:rsidR="005D452D" w:rsidRPr="005D452D" w:rsidRDefault="005D452D" w:rsidP="005D452D">
      <w:pPr>
        <w:pStyle w:val="a8"/>
        <w:numPr>
          <w:ilvl w:val="0"/>
          <w:numId w:val="15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29A933D0" w14:textId="77777777" w:rsidR="005D452D" w:rsidRPr="005D452D" w:rsidRDefault="005D452D" w:rsidP="005D452D">
      <w:pPr>
        <w:pStyle w:val="a8"/>
        <w:numPr>
          <w:ilvl w:val="0"/>
          <w:numId w:val="15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2B72D57A" w14:textId="77777777" w:rsidR="005D452D" w:rsidRPr="005D452D" w:rsidRDefault="005D452D" w:rsidP="005D452D">
      <w:pPr>
        <w:pStyle w:val="a8"/>
        <w:numPr>
          <w:ilvl w:val="0"/>
          <w:numId w:val="15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62D5D934" w14:textId="77777777" w:rsidR="005D452D" w:rsidRPr="005D452D" w:rsidRDefault="005D452D" w:rsidP="005D452D">
      <w:pPr>
        <w:pStyle w:val="a8"/>
        <w:numPr>
          <w:ilvl w:val="0"/>
          <w:numId w:val="15"/>
        </w:numPr>
        <w:autoSpaceDE w:val="0"/>
        <w:autoSpaceDN w:val="0"/>
        <w:spacing w:line="300" w:lineRule="auto"/>
        <w:ind w:firstLineChars="0"/>
        <w:jc w:val="left"/>
        <w:rPr>
          <w:rFonts w:ascii="Arial" w:hAnsi="Arial" w:cs="Arial"/>
          <w:vanish/>
          <w:color w:val="000000" w:themeColor="text1"/>
        </w:rPr>
      </w:pPr>
    </w:p>
    <w:p w14:paraId="67F5F53B" w14:textId="77777777" w:rsidR="00B60F8B" w:rsidRPr="00641C51" w:rsidRDefault="00B60F8B" w:rsidP="00B60F8B">
      <w:pPr>
        <w:spacing w:line="360" w:lineRule="auto"/>
        <w:rPr>
          <w:rFonts w:ascii="宋体" w:hAnsi="宋体"/>
          <w:b/>
          <w:color w:val="000000" w:themeColor="text1"/>
          <w:sz w:val="36"/>
        </w:rPr>
      </w:pPr>
      <w:r w:rsidRPr="00641C51">
        <w:rPr>
          <w:rFonts w:ascii="宋体" w:hAnsi="宋体" w:hint="eastAsia"/>
          <w:b/>
          <w:color w:val="000000" w:themeColor="text1"/>
          <w:sz w:val="36"/>
        </w:rPr>
        <w:t>相关部门审核、审批意见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966"/>
        <w:gridCol w:w="5982"/>
      </w:tblGrid>
      <w:tr w:rsidR="00B60F8B" w:rsidRPr="00641C51" w14:paraId="7E3D078F" w14:textId="77777777" w:rsidTr="00335834">
        <w:trPr>
          <w:jc w:val="center"/>
        </w:trPr>
        <w:tc>
          <w:tcPr>
            <w:tcW w:w="2966" w:type="dxa"/>
            <w:vAlign w:val="center"/>
          </w:tcPr>
          <w:p w14:paraId="61CDC2E8" w14:textId="77777777" w:rsidR="00B60F8B" w:rsidRPr="00641C51" w:rsidRDefault="00B60F8B" w:rsidP="00576FB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部门</w:t>
            </w:r>
          </w:p>
        </w:tc>
        <w:tc>
          <w:tcPr>
            <w:tcW w:w="5982" w:type="dxa"/>
            <w:vAlign w:val="center"/>
          </w:tcPr>
          <w:p w14:paraId="2DBB1C65" w14:textId="77777777" w:rsidR="00B60F8B" w:rsidRPr="00641C51" w:rsidRDefault="00B60F8B" w:rsidP="00576FB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意见及签字</w:t>
            </w:r>
          </w:p>
        </w:tc>
      </w:tr>
      <w:tr w:rsidR="00B60F8B" w:rsidRPr="00641C51" w14:paraId="31FD2CC8" w14:textId="77777777" w:rsidTr="00335834">
        <w:trPr>
          <w:trHeight w:val="1068"/>
          <w:jc w:val="center"/>
        </w:trPr>
        <w:tc>
          <w:tcPr>
            <w:tcW w:w="2966" w:type="dxa"/>
            <w:vAlign w:val="center"/>
          </w:tcPr>
          <w:p w14:paraId="0657F3FC" w14:textId="77777777" w:rsidR="00B60F8B" w:rsidRPr="00641C51" w:rsidRDefault="00B60F8B" w:rsidP="00576FB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项目负责人</w:t>
            </w:r>
          </w:p>
        </w:tc>
        <w:tc>
          <w:tcPr>
            <w:tcW w:w="5982" w:type="dxa"/>
            <w:vAlign w:val="bottom"/>
          </w:tcPr>
          <w:p w14:paraId="7737C7E9" w14:textId="77777777" w:rsidR="00B60F8B" w:rsidRPr="00641C51" w:rsidRDefault="00B60F8B" w:rsidP="00576FB4">
            <w:pPr>
              <w:spacing w:line="360" w:lineRule="auto"/>
              <w:jc w:val="right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年  月  日</w:t>
            </w:r>
          </w:p>
        </w:tc>
      </w:tr>
      <w:tr w:rsidR="00B60F8B" w:rsidRPr="00641C51" w14:paraId="7D86BC15" w14:textId="77777777" w:rsidTr="00335834">
        <w:trPr>
          <w:trHeight w:val="1125"/>
          <w:jc w:val="center"/>
        </w:trPr>
        <w:tc>
          <w:tcPr>
            <w:tcW w:w="2966" w:type="dxa"/>
            <w:vAlign w:val="center"/>
          </w:tcPr>
          <w:p w14:paraId="58ABC74D" w14:textId="77777777" w:rsidR="00B60F8B" w:rsidRPr="00641C51" w:rsidRDefault="00B60F8B" w:rsidP="00576FB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设备工程部</w:t>
            </w:r>
          </w:p>
        </w:tc>
        <w:tc>
          <w:tcPr>
            <w:tcW w:w="5982" w:type="dxa"/>
            <w:vAlign w:val="bottom"/>
          </w:tcPr>
          <w:p w14:paraId="5109BC39" w14:textId="77777777" w:rsidR="00B60F8B" w:rsidRPr="00641C51" w:rsidRDefault="00B60F8B" w:rsidP="00576FB4">
            <w:pPr>
              <w:spacing w:line="360" w:lineRule="auto"/>
              <w:jc w:val="right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年  月  日</w:t>
            </w:r>
          </w:p>
        </w:tc>
      </w:tr>
      <w:tr w:rsidR="00FC7E7D" w:rsidRPr="00641C51" w14:paraId="75E67AD7" w14:textId="77777777" w:rsidTr="00335834">
        <w:trPr>
          <w:trHeight w:val="1150"/>
          <w:jc w:val="center"/>
        </w:trPr>
        <w:tc>
          <w:tcPr>
            <w:tcW w:w="2966" w:type="dxa"/>
            <w:vAlign w:val="center"/>
          </w:tcPr>
          <w:p w14:paraId="460AB0C5" w14:textId="787C8347" w:rsidR="00FC7E7D" w:rsidRPr="00641C51" w:rsidRDefault="00FC7E7D" w:rsidP="00576FB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设备动力部</w:t>
            </w:r>
          </w:p>
        </w:tc>
        <w:tc>
          <w:tcPr>
            <w:tcW w:w="5982" w:type="dxa"/>
            <w:vAlign w:val="bottom"/>
          </w:tcPr>
          <w:p w14:paraId="232C4F2F" w14:textId="6C0DE4C1" w:rsidR="00FC7E7D" w:rsidRPr="00641C51" w:rsidRDefault="00FC7E7D" w:rsidP="00576FB4">
            <w:pPr>
              <w:spacing w:line="360" w:lineRule="auto"/>
              <w:jc w:val="right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年  月  日</w:t>
            </w:r>
          </w:p>
        </w:tc>
      </w:tr>
      <w:tr w:rsidR="007D10FE" w:rsidRPr="00641C51" w14:paraId="4F552C24" w14:textId="77777777" w:rsidTr="00335834">
        <w:trPr>
          <w:trHeight w:val="1150"/>
          <w:jc w:val="center"/>
        </w:trPr>
        <w:tc>
          <w:tcPr>
            <w:tcW w:w="2966" w:type="dxa"/>
            <w:vAlign w:val="center"/>
          </w:tcPr>
          <w:p w14:paraId="1C85B2B6" w14:textId="7AAC4071" w:rsidR="007D10FE" w:rsidRPr="00641C51" w:rsidRDefault="007D10FE" w:rsidP="00427C1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乘用轮胎生产部</w:t>
            </w:r>
          </w:p>
        </w:tc>
        <w:tc>
          <w:tcPr>
            <w:tcW w:w="5982" w:type="dxa"/>
            <w:vAlign w:val="bottom"/>
          </w:tcPr>
          <w:p w14:paraId="5025A5C4" w14:textId="0EAE5030" w:rsidR="007D10FE" w:rsidRPr="00641C51" w:rsidRDefault="007D10FE" w:rsidP="00427C12">
            <w:pPr>
              <w:spacing w:line="360" w:lineRule="auto"/>
              <w:jc w:val="right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年  月  日</w:t>
            </w:r>
          </w:p>
        </w:tc>
      </w:tr>
      <w:tr w:rsidR="00427C12" w:rsidRPr="00641C51" w14:paraId="4C113043" w14:textId="77777777" w:rsidTr="00335834">
        <w:trPr>
          <w:trHeight w:val="1150"/>
          <w:jc w:val="center"/>
        </w:trPr>
        <w:tc>
          <w:tcPr>
            <w:tcW w:w="2966" w:type="dxa"/>
            <w:vAlign w:val="center"/>
          </w:tcPr>
          <w:p w14:paraId="2E7A2335" w14:textId="0EF96361" w:rsidR="00427C12" w:rsidRPr="00641C51" w:rsidRDefault="00427C12" w:rsidP="00427C1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E</w:t>
            </w:r>
            <w:r w:rsidRPr="00641C51">
              <w:rPr>
                <w:rFonts w:ascii="宋体" w:hAnsi="宋体"/>
                <w:color w:val="000000" w:themeColor="text1"/>
                <w:sz w:val="28"/>
              </w:rPr>
              <w:t>HS</w:t>
            </w:r>
            <w:r w:rsidR="00FC7E7D" w:rsidRPr="00641C51">
              <w:rPr>
                <w:rFonts w:ascii="宋体" w:hAnsi="宋体" w:hint="eastAsia"/>
                <w:color w:val="000000" w:themeColor="text1"/>
                <w:sz w:val="28"/>
              </w:rPr>
              <w:t>管理部</w:t>
            </w:r>
          </w:p>
        </w:tc>
        <w:tc>
          <w:tcPr>
            <w:tcW w:w="5982" w:type="dxa"/>
            <w:vAlign w:val="bottom"/>
          </w:tcPr>
          <w:p w14:paraId="1EA571F3" w14:textId="6D3D13CA" w:rsidR="00427C12" w:rsidRPr="00641C51" w:rsidRDefault="00427C12" w:rsidP="00427C12">
            <w:pPr>
              <w:spacing w:line="360" w:lineRule="auto"/>
              <w:jc w:val="right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年  月  日</w:t>
            </w:r>
          </w:p>
        </w:tc>
      </w:tr>
      <w:tr w:rsidR="00427C12" w:rsidRPr="00641C51" w14:paraId="37647057" w14:textId="77777777" w:rsidTr="00335834">
        <w:trPr>
          <w:trHeight w:val="1150"/>
          <w:jc w:val="center"/>
        </w:trPr>
        <w:tc>
          <w:tcPr>
            <w:tcW w:w="2966" w:type="dxa"/>
            <w:vAlign w:val="center"/>
          </w:tcPr>
          <w:p w14:paraId="4A754648" w14:textId="77777777" w:rsidR="00427C12" w:rsidRPr="00641C51" w:rsidRDefault="00427C12" w:rsidP="00427C1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生产运营中心副总监</w:t>
            </w:r>
          </w:p>
        </w:tc>
        <w:tc>
          <w:tcPr>
            <w:tcW w:w="5982" w:type="dxa"/>
            <w:vAlign w:val="bottom"/>
          </w:tcPr>
          <w:p w14:paraId="10160257" w14:textId="77777777" w:rsidR="00427C12" w:rsidRPr="00641C51" w:rsidRDefault="00427C12" w:rsidP="00427C12">
            <w:pPr>
              <w:spacing w:line="360" w:lineRule="auto"/>
              <w:jc w:val="right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年  月  日</w:t>
            </w:r>
          </w:p>
        </w:tc>
      </w:tr>
      <w:tr w:rsidR="00427C12" w:rsidRPr="00641C51" w14:paraId="61A6C4C2" w14:textId="77777777" w:rsidTr="00335834">
        <w:trPr>
          <w:trHeight w:val="1150"/>
          <w:jc w:val="center"/>
        </w:trPr>
        <w:tc>
          <w:tcPr>
            <w:tcW w:w="2966" w:type="dxa"/>
            <w:vAlign w:val="center"/>
          </w:tcPr>
          <w:p w14:paraId="23367DF1" w14:textId="0D626EF6" w:rsidR="00427C12" w:rsidRPr="00641C51" w:rsidRDefault="00FE2108" w:rsidP="00427C1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</w:rPr>
              <w:t>常务</w:t>
            </w:r>
            <w:r w:rsidR="00427C12" w:rsidRPr="00641C51">
              <w:rPr>
                <w:rFonts w:ascii="宋体" w:hAnsi="宋体" w:hint="eastAsia"/>
                <w:color w:val="000000" w:themeColor="text1"/>
                <w:sz w:val="28"/>
              </w:rPr>
              <w:t>副总裁</w:t>
            </w:r>
          </w:p>
        </w:tc>
        <w:tc>
          <w:tcPr>
            <w:tcW w:w="5982" w:type="dxa"/>
            <w:vAlign w:val="bottom"/>
          </w:tcPr>
          <w:p w14:paraId="7C8A5333" w14:textId="77777777" w:rsidR="00427C12" w:rsidRPr="00641C51" w:rsidRDefault="00427C12" w:rsidP="00427C12">
            <w:pPr>
              <w:spacing w:line="360" w:lineRule="auto"/>
              <w:jc w:val="right"/>
              <w:rPr>
                <w:rFonts w:ascii="宋体" w:hAnsi="宋体"/>
                <w:color w:val="000000" w:themeColor="text1"/>
                <w:sz w:val="28"/>
              </w:rPr>
            </w:pPr>
            <w:r w:rsidRPr="00641C51">
              <w:rPr>
                <w:rFonts w:ascii="宋体" w:hAnsi="宋体" w:hint="eastAsia"/>
                <w:color w:val="000000" w:themeColor="text1"/>
                <w:sz w:val="28"/>
              </w:rPr>
              <w:t>年  月  日</w:t>
            </w:r>
          </w:p>
        </w:tc>
      </w:tr>
    </w:tbl>
    <w:p w14:paraId="2ACFD828" w14:textId="77777777" w:rsidR="00D87C6A" w:rsidRPr="00641C51" w:rsidRDefault="00D87C6A" w:rsidP="00846C06">
      <w:pPr>
        <w:pStyle w:val="a0"/>
        <w:spacing w:line="300" w:lineRule="auto"/>
        <w:ind w:firstLineChars="0" w:firstLine="0"/>
        <w:rPr>
          <w:rFonts w:ascii="Arial" w:hAnsi="Arial" w:cs="Arial"/>
          <w:bCs/>
          <w:color w:val="000000" w:themeColor="text1"/>
          <w:szCs w:val="21"/>
        </w:rPr>
      </w:pPr>
    </w:p>
    <w:sectPr w:rsidR="00D87C6A" w:rsidRPr="00641C51" w:rsidSect="00627778">
      <w:footerReference w:type="default" r:id="rId9"/>
      <w:pgSz w:w="11906" w:h="16838"/>
      <w:pgMar w:top="1440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8A9" w14:textId="77777777" w:rsidR="00D908C6" w:rsidRDefault="00D908C6" w:rsidP="004D2F24">
      <w:r>
        <w:separator/>
      </w:r>
    </w:p>
  </w:endnote>
  <w:endnote w:type="continuationSeparator" w:id="0">
    <w:p w14:paraId="37277B7B" w14:textId="77777777" w:rsidR="00D908C6" w:rsidRDefault="00D908C6" w:rsidP="004D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utura Lt BT">
    <w:charset w:val="00"/>
    <w:family w:val="swiss"/>
    <w:pitch w:val="default"/>
    <w:sig w:usb0="00000000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045060"/>
      <w:docPartObj>
        <w:docPartGallery w:val="Page Numbers (Bottom of Page)"/>
        <w:docPartUnique/>
      </w:docPartObj>
    </w:sdtPr>
    <w:sdtEndPr/>
    <w:sdtContent>
      <w:p w14:paraId="1DAD337F" w14:textId="021F6F7A" w:rsidR="00A2473E" w:rsidRDefault="00A247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37C" w:rsidRPr="0008037C">
          <w:rPr>
            <w:noProof/>
            <w:lang w:val="zh-CN"/>
          </w:rPr>
          <w:t>6</w:t>
        </w:r>
        <w:r>
          <w:fldChar w:fldCharType="end"/>
        </w:r>
      </w:p>
    </w:sdtContent>
  </w:sdt>
  <w:p w14:paraId="189D6010" w14:textId="77777777" w:rsidR="00A2473E" w:rsidRDefault="00A247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C6B46" w14:textId="77777777" w:rsidR="00D908C6" w:rsidRDefault="00D908C6" w:rsidP="004D2F24">
      <w:r>
        <w:separator/>
      </w:r>
    </w:p>
  </w:footnote>
  <w:footnote w:type="continuationSeparator" w:id="0">
    <w:p w14:paraId="0B116EB0" w14:textId="77777777" w:rsidR="00D908C6" w:rsidRDefault="00D908C6" w:rsidP="004D2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BD87D0"/>
    <w:multiLevelType w:val="singleLevel"/>
    <w:tmpl w:val="91BD87D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C5ABDF60"/>
    <w:multiLevelType w:val="singleLevel"/>
    <w:tmpl w:val="C5ABDF6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CE47FABF"/>
    <w:multiLevelType w:val="singleLevel"/>
    <w:tmpl w:val="CE47FABF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D96FD1D5"/>
    <w:multiLevelType w:val="singleLevel"/>
    <w:tmpl w:val="D96FD1D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F18129C9"/>
    <w:multiLevelType w:val="singleLevel"/>
    <w:tmpl w:val="F18129C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F8EE0DFC"/>
    <w:multiLevelType w:val="singleLevel"/>
    <w:tmpl w:val="F8EE0DF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0B7D7853"/>
    <w:multiLevelType w:val="multilevel"/>
    <w:tmpl w:val="0409001D"/>
    <w:styleLink w:val="3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0EAA79AC"/>
    <w:multiLevelType w:val="singleLevel"/>
    <w:tmpl w:val="F0627E4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color w:val="000000" w:themeColor="text1"/>
      </w:rPr>
    </w:lvl>
  </w:abstractNum>
  <w:abstractNum w:abstractNumId="8" w15:restartNumberingAfterBreak="0">
    <w:nsid w:val="1083131E"/>
    <w:multiLevelType w:val="multilevel"/>
    <w:tmpl w:val="0409001D"/>
    <w:numStyleLink w:val="1"/>
  </w:abstractNum>
  <w:abstractNum w:abstractNumId="9" w15:restartNumberingAfterBreak="0">
    <w:nsid w:val="13A30D58"/>
    <w:multiLevelType w:val="hybridMultilevel"/>
    <w:tmpl w:val="599E5662"/>
    <w:lvl w:ilvl="0" w:tplc="24FC55A0">
      <w:start w:val="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520D36"/>
    <w:multiLevelType w:val="multilevel"/>
    <w:tmpl w:val="0409001D"/>
    <w:numStyleLink w:val="3"/>
  </w:abstractNum>
  <w:abstractNum w:abstractNumId="11" w15:restartNumberingAfterBreak="0">
    <w:nsid w:val="1A0D1C72"/>
    <w:multiLevelType w:val="multilevel"/>
    <w:tmpl w:val="E66C67BE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1C4B03F9"/>
    <w:multiLevelType w:val="singleLevel"/>
    <w:tmpl w:val="1C4B03F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1FA699F3"/>
    <w:multiLevelType w:val="multilevel"/>
    <w:tmpl w:val="1FA699F3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宋体" w:eastAsia="宋体" w:hAnsi="宋体" w:cs="宋体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11D43E3"/>
    <w:multiLevelType w:val="singleLevel"/>
    <w:tmpl w:val="211D43E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23646CC4"/>
    <w:multiLevelType w:val="singleLevel"/>
    <w:tmpl w:val="23646CC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236F1729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3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25DE6551"/>
    <w:multiLevelType w:val="multilevel"/>
    <w:tmpl w:val="BAEA5AB6"/>
    <w:lvl w:ilvl="0"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2F85481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31942898"/>
    <w:multiLevelType w:val="multilevel"/>
    <w:tmpl w:val="F8D0F1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323A22A7"/>
    <w:multiLevelType w:val="hybridMultilevel"/>
    <w:tmpl w:val="31863B08"/>
    <w:lvl w:ilvl="0" w:tplc="DF02DC50">
      <w:start w:val="1"/>
      <w:numFmt w:val="decimal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5F66E6D"/>
    <w:multiLevelType w:val="singleLevel"/>
    <w:tmpl w:val="35F66E6D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22" w15:restartNumberingAfterBreak="0">
    <w:nsid w:val="37B02A8B"/>
    <w:multiLevelType w:val="multilevel"/>
    <w:tmpl w:val="D9E48812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decimal"/>
      <w:lvlText w:val="%1.%2"/>
      <w:lvlJc w:val="left"/>
      <w:pPr>
        <w:ind w:left="567" w:hanging="567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3EF75A71"/>
    <w:multiLevelType w:val="multilevel"/>
    <w:tmpl w:val="0409001D"/>
    <w:numStyleLink w:val="1"/>
  </w:abstractNum>
  <w:abstractNum w:abstractNumId="24" w15:restartNumberingAfterBreak="0">
    <w:nsid w:val="405A7AD3"/>
    <w:multiLevelType w:val="hybridMultilevel"/>
    <w:tmpl w:val="392E2A24"/>
    <w:lvl w:ilvl="0" w:tplc="5282C58A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>
      <w:start w:val="1"/>
      <w:numFmt w:val="lowerLetter"/>
      <w:lvlText w:val="%2)"/>
      <w:lvlJc w:val="left"/>
      <w:pPr>
        <w:ind w:left="704" w:hanging="420"/>
      </w:pPr>
    </w:lvl>
    <w:lvl w:ilvl="2" w:tplc="2528F516">
      <w:start w:val="5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64914F5"/>
    <w:multiLevelType w:val="multilevel"/>
    <w:tmpl w:val="C188F69E"/>
    <w:lvl w:ilvl="0">
      <w:start w:val="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4A2C3A89"/>
    <w:multiLevelType w:val="multilevel"/>
    <w:tmpl w:val="E1F29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E87D22"/>
    <w:multiLevelType w:val="singleLevel"/>
    <w:tmpl w:val="4DE87D2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8" w15:restartNumberingAfterBreak="0">
    <w:nsid w:val="4EDD42D5"/>
    <w:multiLevelType w:val="hybridMultilevel"/>
    <w:tmpl w:val="5E485D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0F9142B"/>
    <w:multiLevelType w:val="multilevel"/>
    <w:tmpl w:val="0409001D"/>
    <w:numStyleLink w:val="1"/>
  </w:abstractNum>
  <w:abstractNum w:abstractNumId="30" w15:restartNumberingAfterBreak="0">
    <w:nsid w:val="53897D08"/>
    <w:multiLevelType w:val="multilevel"/>
    <w:tmpl w:val="53897D08"/>
    <w:lvl w:ilvl="0">
      <w:start w:val="1"/>
      <w:numFmt w:val="chineseCountingThousand"/>
      <w:pStyle w:val="10"/>
      <w:suff w:val="space"/>
      <w:lvlText w:val="第%1章"/>
      <w:lvlJc w:val="left"/>
      <w:pPr>
        <w:ind w:left="4247" w:hanging="420"/>
      </w:pPr>
      <w:rPr>
        <w:rFonts w:eastAsia="宋体" w:hint="eastAsia"/>
        <w:sz w:val="30"/>
        <w:szCs w:val="30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420" w:hanging="420"/>
      </w:pPr>
      <w:rPr>
        <w:rFonts w:eastAsia="宋体" w:hint="eastAsia"/>
        <w:b/>
        <w:i w:val="0"/>
        <w:sz w:val="28"/>
      </w:rPr>
    </w:lvl>
    <w:lvl w:ilvl="2">
      <w:start w:val="1"/>
      <w:numFmt w:val="decimal"/>
      <w:pStyle w:val="30"/>
      <w:isLgl/>
      <w:suff w:val="space"/>
      <w:lvlText w:val="%1.%2.%3"/>
      <w:lvlJc w:val="right"/>
      <w:pPr>
        <w:ind w:left="-453" w:firstLine="453"/>
      </w:pPr>
      <w:rPr>
        <w:rFonts w:eastAsia="宋体" w:hint="eastAsia"/>
        <w:b/>
        <w:i w:val="0"/>
        <w:sz w:val="24"/>
      </w:rPr>
    </w:lvl>
    <w:lvl w:ilvl="3">
      <w:start w:val="1"/>
      <w:numFmt w:val="decimal"/>
      <w:pStyle w:val="4"/>
      <w:isLgl/>
      <w:suff w:val="space"/>
      <w:lvlText w:val="%1.%2.%3.%4"/>
      <w:lvlJc w:val="left"/>
      <w:pPr>
        <w:ind w:left="987" w:hanging="420"/>
      </w:pPr>
      <w:rPr>
        <w:rFonts w:eastAsia="宋体" w:hint="eastAsia"/>
        <w:b/>
        <w:i w:val="0"/>
        <w:sz w:val="24"/>
      </w:rPr>
    </w:lvl>
    <w:lvl w:ilvl="4">
      <w:start w:val="1"/>
      <w:numFmt w:val="decimal"/>
      <w:pStyle w:val="20"/>
      <w:isLgl/>
      <w:lvlText w:val="%1.%2.%3.%4.%5"/>
      <w:lvlJc w:val="left"/>
      <w:pPr>
        <w:ind w:left="420" w:hanging="420"/>
      </w:pPr>
      <w:rPr>
        <w:rFonts w:eastAsia="宋体" w:hint="eastAsia"/>
        <w:b w:val="0"/>
        <w:i w:val="0"/>
        <w:sz w:val="24"/>
      </w:rPr>
    </w:lvl>
    <w:lvl w:ilvl="5">
      <w:start w:val="1"/>
      <w:numFmt w:val="decimal"/>
      <w:isLgl/>
      <w:lvlText w:val="%1.%2.%3.%4.%5.%6"/>
      <w:lvlJc w:val="right"/>
      <w:pPr>
        <w:tabs>
          <w:tab w:val="left" w:pos="7850"/>
        </w:tabs>
        <w:ind w:left="6909" w:hanging="420"/>
      </w:pPr>
      <w:rPr>
        <w:rFonts w:eastAsia="宋体" w:hint="eastAsia"/>
        <w:b w:val="0"/>
        <w:i w:val="0"/>
        <w:sz w:val="24"/>
      </w:rPr>
    </w:lvl>
    <w:lvl w:ilvl="6">
      <w:start w:val="1"/>
      <w:numFmt w:val="decimal"/>
      <w:lvlText w:val="%7."/>
      <w:lvlJc w:val="left"/>
      <w:pPr>
        <w:ind w:left="747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804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8610" w:hanging="420"/>
      </w:pPr>
      <w:rPr>
        <w:rFonts w:hint="eastAsia"/>
      </w:rPr>
    </w:lvl>
  </w:abstractNum>
  <w:abstractNum w:abstractNumId="31" w15:restartNumberingAfterBreak="0">
    <w:nsid w:val="56A11D01"/>
    <w:multiLevelType w:val="hybridMultilevel"/>
    <w:tmpl w:val="D16CB128"/>
    <w:lvl w:ilvl="0" w:tplc="89702E3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6CA4526"/>
    <w:multiLevelType w:val="multilevel"/>
    <w:tmpl w:val="BEB483DC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57E04442"/>
    <w:multiLevelType w:val="singleLevel"/>
    <w:tmpl w:val="57E0444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4" w15:restartNumberingAfterBreak="0">
    <w:nsid w:val="58504124"/>
    <w:multiLevelType w:val="multilevel"/>
    <w:tmpl w:val="CA56E862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5BA10BF2"/>
    <w:multiLevelType w:val="hybridMultilevel"/>
    <w:tmpl w:val="09F67BC2"/>
    <w:lvl w:ilvl="0" w:tplc="5AC84294">
      <w:start w:val="1"/>
      <w:numFmt w:val="decimal"/>
      <w:lvlText w:val="%1)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2BF0638"/>
    <w:multiLevelType w:val="hybridMultilevel"/>
    <w:tmpl w:val="3CFAD0F2"/>
    <w:lvl w:ilvl="0" w:tplc="49E416C6">
      <w:start w:val="1"/>
      <w:numFmt w:val="decimal"/>
      <w:lvlText w:val="%1）"/>
      <w:lvlJc w:val="left"/>
      <w:pPr>
        <w:ind w:left="1260" w:hanging="42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7" w15:restartNumberingAfterBreak="0">
    <w:nsid w:val="634234C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8" w15:restartNumberingAfterBreak="0">
    <w:nsid w:val="6A4F0055"/>
    <w:multiLevelType w:val="singleLevel"/>
    <w:tmpl w:val="6A4F005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9" w15:restartNumberingAfterBreak="0">
    <w:nsid w:val="6B863EA6"/>
    <w:multiLevelType w:val="hybridMultilevel"/>
    <w:tmpl w:val="8124DAEC"/>
    <w:lvl w:ilvl="0" w:tplc="2F006B86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0" w15:restartNumberingAfterBreak="0">
    <w:nsid w:val="6E2A1BF2"/>
    <w:multiLevelType w:val="hybridMultilevel"/>
    <w:tmpl w:val="AB2E9AE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40E0360"/>
    <w:multiLevelType w:val="hybridMultilevel"/>
    <w:tmpl w:val="0324FCE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2" w15:restartNumberingAfterBreak="0">
    <w:nsid w:val="7B250567"/>
    <w:multiLevelType w:val="multilevel"/>
    <w:tmpl w:val="0409001D"/>
    <w:numStyleLink w:val="3"/>
  </w:abstractNum>
  <w:abstractNum w:abstractNumId="43" w15:restartNumberingAfterBreak="0">
    <w:nsid w:val="7B4F5562"/>
    <w:multiLevelType w:val="singleLevel"/>
    <w:tmpl w:val="7B4F5562"/>
    <w:lvl w:ilvl="0">
      <w:start w:val="3"/>
      <w:numFmt w:val="bullet"/>
      <w:pStyle w:val="Normal1comps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4" w15:restartNumberingAfterBreak="0">
    <w:nsid w:val="7BEF4F53"/>
    <w:multiLevelType w:val="hybridMultilevel"/>
    <w:tmpl w:val="ADA879F6"/>
    <w:lvl w:ilvl="0" w:tplc="D764B47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3"/>
  </w:num>
  <w:num w:numId="2">
    <w:abstractNumId w:val="30"/>
  </w:num>
  <w:num w:numId="3">
    <w:abstractNumId w:val="24"/>
  </w:num>
  <w:num w:numId="4">
    <w:abstractNumId w:val="16"/>
  </w:num>
  <w:num w:numId="5">
    <w:abstractNumId w:val="6"/>
  </w:num>
  <w:num w:numId="6">
    <w:abstractNumId w:val="23"/>
    <w:lvlOverride w:ilvl="1">
      <w:lvl w:ilvl="1">
        <w:start w:val="1"/>
        <w:numFmt w:val="decimal"/>
        <w:lvlText w:val="%1.%2"/>
        <w:lvlJc w:val="left"/>
        <w:pPr>
          <w:ind w:left="993" w:hanging="567"/>
        </w:pPr>
        <w:rPr>
          <w:rFonts w:ascii="Arial" w:hAnsi="Arial" w:cs="Arial" w:hint="default"/>
        </w:rPr>
      </w:lvl>
    </w:lvlOverride>
  </w:num>
  <w:num w:numId="7">
    <w:abstractNumId w:val="32"/>
  </w:num>
  <w:num w:numId="8">
    <w:abstractNumId w:val="36"/>
  </w:num>
  <w:num w:numId="9">
    <w:abstractNumId w:val="41"/>
  </w:num>
  <w:num w:numId="10">
    <w:abstractNumId w:val="9"/>
  </w:num>
  <w:num w:numId="11">
    <w:abstractNumId w:val="18"/>
  </w:num>
  <w:num w:numId="12">
    <w:abstractNumId w:val="8"/>
  </w:num>
  <w:num w:numId="13">
    <w:abstractNumId w:val="29"/>
  </w:num>
  <w:num w:numId="14">
    <w:abstractNumId w:val="10"/>
  </w:num>
  <w:num w:numId="15">
    <w:abstractNumId w:val="42"/>
  </w:num>
  <w:num w:numId="16">
    <w:abstractNumId w:val="26"/>
  </w:num>
  <w:num w:numId="17">
    <w:abstractNumId w:val="35"/>
  </w:num>
  <w:num w:numId="18">
    <w:abstractNumId w:val="28"/>
  </w:num>
  <w:num w:numId="19">
    <w:abstractNumId w:val="19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</w:num>
  <w:num w:numId="26">
    <w:abstractNumId w:val="15"/>
  </w:num>
  <w:num w:numId="27">
    <w:abstractNumId w:val="7"/>
  </w:num>
  <w:num w:numId="28">
    <w:abstractNumId w:val="1"/>
  </w:num>
  <w:num w:numId="29">
    <w:abstractNumId w:val="27"/>
  </w:num>
  <w:num w:numId="30">
    <w:abstractNumId w:val="33"/>
  </w:num>
  <w:num w:numId="31">
    <w:abstractNumId w:val="38"/>
  </w:num>
  <w:num w:numId="32">
    <w:abstractNumId w:val="4"/>
  </w:num>
  <w:num w:numId="33">
    <w:abstractNumId w:val="20"/>
  </w:num>
  <w:num w:numId="34">
    <w:abstractNumId w:val="34"/>
  </w:num>
  <w:num w:numId="35">
    <w:abstractNumId w:val="0"/>
  </w:num>
  <w:num w:numId="36">
    <w:abstractNumId w:val="3"/>
  </w:num>
  <w:num w:numId="37">
    <w:abstractNumId w:val="5"/>
  </w:num>
  <w:num w:numId="38">
    <w:abstractNumId w:val="2"/>
  </w:num>
  <w:num w:numId="39">
    <w:abstractNumId w:val="12"/>
  </w:num>
  <w:num w:numId="40">
    <w:abstractNumId w:val="21"/>
  </w:num>
  <w:num w:numId="41">
    <w:abstractNumId w:val="37"/>
  </w:num>
  <w:num w:numId="42">
    <w:abstractNumId w:val="25"/>
  </w:num>
  <w:num w:numId="43">
    <w:abstractNumId w:val="40"/>
  </w:num>
  <w:num w:numId="44">
    <w:abstractNumId w:val="39"/>
  </w:num>
  <w:num w:numId="45">
    <w:abstractNumId w:val="44"/>
  </w:num>
  <w:num w:numId="46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24"/>
    <w:rsid w:val="00001EFA"/>
    <w:rsid w:val="00003BCB"/>
    <w:rsid w:val="00004518"/>
    <w:rsid w:val="0000492A"/>
    <w:rsid w:val="0000688D"/>
    <w:rsid w:val="00006DE2"/>
    <w:rsid w:val="00011BDB"/>
    <w:rsid w:val="00011C0E"/>
    <w:rsid w:val="00011FCB"/>
    <w:rsid w:val="000137B4"/>
    <w:rsid w:val="00013982"/>
    <w:rsid w:val="00013A74"/>
    <w:rsid w:val="000148BB"/>
    <w:rsid w:val="00015539"/>
    <w:rsid w:val="00015D5E"/>
    <w:rsid w:val="00015DFA"/>
    <w:rsid w:val="0001685E"/>
    <w:rsid w:val="00016CE3"/>
    <w:rsid w:val="00016CF4"/>
    <w:rsid w:val="00017B58"/>
    <w:rsid w:val="00020C79"/>
    <w:rsid w:val="00022CAD"/>
    <w:rsid w:val="00022ED3"/>
    <w:rsid w:val="0002318A"/>
    <w:rsid w:val="000234AD"/>
    <w:rsid w:val="00025135"/>
    <w:rsid w:val="00025930"/>
    <w:rsid w:val="00025FEA"/>
    <w:rsid w:val="00026543"/>
    <w:rsid w:val="00027DFD"/>
    <w:rsid w:val="00027E2F"/>
    <w:rsid w:val="00032F1D"/>
    <w:rsid w:val="00034595"/>
    <w:rsid w:val="00034E7D"/>
    <w:rsid w:val="000353A6"/>
    <w:rsid w:val="00035C7B"/>
    <w:rsid w:val="000361C0"/>
    <w:rsid w:val="000368CC"/>
    <w:rsid w:val="00037072"/>
    <w:rsid w:val="0003770A"/>
    <w:rsid w:val="0004037E"/>
    <w:rsid w:val="00040692"/>
    <w:rsid w:val="00040EBC"/>
    <w:rsid w:val="000414F8"/>
    <w:rsid w:val="000417B8"/>
    <w:rsid w:val="00041BB1"/>
    <w:rsid w:val="00042E54"/>
    <w:rsid w:val="0004322C"/>
    <w:rsid w:val="00043A58"/>
    <w:rsid w:val="00043E4F"/>
    <w:rsid w:val="000443C1"/>
    <w:rsid w:val="00044686"/>
    <w:rsid w:val="00044B6F"/>
    <w:rsid w:val="00045F0B"/>
    <w:rsid w:val="00046306"/>
    <w:rsid w:val="00046B2B"/>
    <w:rsid w:val="0004747A"/>
    <w:rsid w:val="00050812"/>
    <w:rsid w:val="00051275"/>
    <w:rsid w:val="00051967"/>
    <w:rsid w:val="00051B9C"/>
    <w:rsid w:val="00051F50"/>
    <w:rsid w:val="000529F0"/>
    <w:rsid w:val="00052C5E"/>
    <w:rsid w:val="00053686"/>
    <w:rsid w:val="00055C4C"/>
    <w:rsid w:val="00056245"/>
    <w:rsid w:val="0005626A"/>
    <w:rsid w:val="00056D4B"/>
    <w:rsid w:val="00057A03"/>
    <w:rsid w:val="00057F7C"/>
    <w:rsid w:val="000616F8"/>
    <w:rsid w:val="00061A47"/>
    <w:rsid w:val="0006214C"/>
    <w:rsid w:val="00062665"/>
    <w:rsid w:val="00062C92"/>
    <w:rsid w:val="00062D30"/>
    <w:rsid w:val="000635A3"/>
    <w:rsid w:val="00064BB8"/>
    <w:rsid w:val="00065B01"/>
    <w:rsid w:val="00065F8D"/>
    <w:rsid w:val="000669AA"/>
    <w:rsid w:val="00067B44"/>
    <w:rsid w:val="00070FF9"/>
    <w:rsid w:val="00072BE9"/>
    <w:rsid w:val="00072F8A"/>
    <w:rsid w:val="00074578"/>
    <w:rsid w:val="000755D7"/>
    <w:rsid w:val="00075853"/>
    <w:rsid w:val="00075C73"/>
    <w:rsid w:val="00075E4A"/>
    <w:rsid w:val="00075E91"/>
    <w:rsid w:val="00076B1E"/>
    <w:rsid w:val="0008037C"/>
    <w:rsid w:val="00080488"/>
    <w:rsid w:val="000804A9"/>
    <w:rsid w:val="00080B65"/>
    <w:rsid w:val="0008131C"/>
    <w:rsid w:val="00081D74"/>
    <w:rsid w:val="0008211C"/>
    <w:rsid w:val="000823BB"/>
    <w:rsid w:val="0008351A"/>
    <w:rsid w:val="0008380A"/>
    <w:rsid w:val="000853FF"/>
    <w:rsid w:val="000862D2"/>
    <w:rsid w:val="00092F2D"/>
    <w:rsid w:val="00093B51"/>
    <w:rsid w:val="00094285"/>
    <w:rsid w:val="00094751"/>
    <w:rsid w:val="00094EEA"/>
    <w:rsid w:val="00095450"/>
    <w:rsid w:val="00095E72"/>
    <w:rsid w:val="000970B0"/>
    <w:rsid w:val="000971FC"/>
    <w:rsid w:val="000972BC"/>
    <w:rsid w:val="00097334"/>
    <w:rsid w:val="00097B93"/>
    <w:rsid w:val="000A003D"/>
    <w:rsid w:val="000A0613"/>
    <w:rsid w:val="000A0C42"/>
    <w:rsid w:val="000A1211"/>
    <w:rsid w:val="000A2784"/>
    <w:rsid w:val="000A71B5"/>
    <w:rsid w:val="000A7653"/>
    <w:rsid w:val="000A76AC"/>
    <w:rsid w:val="000B1C7C"/>
    <w:rsid w:val="000B214A"/>
    <w:rsid w:val="000B2DF1"/>
    <w:rsid w:val="000B59C5"/>
    <w:rsid w:val="000B6102"/>
    <w:rsid w:val="000B6CC6"/>
    <w:rsid w:val="000B71E1"/>
    <w:rsid w:val="000B7C1E"/>
    <w:rsid w:val="000C0C71"/>
    <w:rsid w:val="000C0EA3"/>
    <w:rsid w:val="000C3D32"/>
    <w:rsid w:val="000C3DEE"/>
    <w:rsid w:val="000C4F51"/>
    <w:rsid w:val="000C5D5C"/>
    <w:rsid w:val="000C70D8"/>
    <w:rsid w:val="000D0F1A"/>
    <w:rsid w:val="000D114A"/>
    <w:rsid w:val="000D1889"/>
    <w:rsid w:val="000D31AB"/>
    <w:rsid w:val="000D3A8E"/>
    <w:rsid w:val="000D435E"/>
    <w:rsid w:val="000D4822"/>
    <w:rsid w:val="000D4868"/>
    <w:rsid w:val="000D4FDD"/>
    <w:rsid w:val="000D5005"/>
    <w:rsid w:val="000D57CC"/>
    <w:rsid w:val="000D645E"/>
    <w:rsid w:val="000D662B"/>
    <w:rsid w:val="000D7B02"/>
    <w:rsid w:val="000E09D8"/>
    <w:rsid w:val="000E11BF"/>
    <w:rsid w:val="000E13FF"/>
    <w:rsid w:val="000E173A"/>
    <w:rsid w:val="000E1FF9"/>
    <w:rsid w:val="000E36AD"/>
    <w:rsid w:val="000E5078"/>
    <w:rsid w:val="000E53B0"/>
    <w:rsid w:val="000E5677"/>
    <w:rsid w:val="000E5772"/>
    <w:rsid w:val="000E57A2"/>
    <w:rsid w:val="000E5BBA"/>
    <w:rsid w:val="000F05C8"/>
    <w:rsid w:val="000F12C0"/>
    <w:rsid w:val="000F145C"/>
    <w:rsid w:val="000F14B0"/>
    <w:rsid w:val="000F1923"/>
    <w:rsid w:val="000F3741"/>
    <w:rsid w:val="000F3A5A"/>
    <w:rsid w:val="000F3CA8"/>
    <w:rsid w:val="000F5427"/>
    <w:rsid w:val="000F5521"/>
    <w:rsid w:val="000F7633"/>
    <w:rsid w:val="00100336"/>
    <w:rsid w:val="00100435"/>
    <w:rsid w:val="00100857"/>
    <w:rsid w:val="00102F14"/>
    <w:rsid w:val="001032D5"/>
    <w:rsid w:val="00105888"/>
    <w:rsid w:val="00106817"/>
    <w:rsid w:val="0010727B"/>
    <w:rsid w:val="00107B56"/>
    <w:rsid w:val="00107BBE"/>
    <w:rsid w:val="0011002C"/>
    <w:rsid w:val="0011077A"/>
    <w:rsid w:val="00111812"/>
    <w:rsid w:val="00112401"/>
    <w:rsid w:val="00112705"/>
    <w:rsid w:val="00113FDA"/>
    <w:rsid w:val="001140E8"/>
    <w:rsid w:val="00114FF9"/>
    <w:rsid w:val="0011624A"/>
    <w:rsid w:val="001164E7"/>
    <w:rsid w:val="00116C37"/>
    <w:rsid w:val="00117043"/>
    <w:rsid w:val="0011779B"/>
    <w:rsid w:val="00117B8C"/>
    <w:rsid w:val="00117EC8"/>
    <w:rsid w:val="00120127"/>
    <w:rsid w:val="00121493"/>
    <w:rsid w:val="00123023"/>
    <w:rsid w:val="00123385"/>
    <w:rsid w:val="001233BB"/>
    <w:rsid w:val="00123A0C"/>
    <w:rsid w:val="00125172"/>
    <w:rsid w:val="00125735"/>
    <w:rsid w:val="001265C4"/>
    <w:rsid w:val="00126700"/>
    <w:rsid w:val="0012686E"/>
    <w:rsid w:val="00130305"/>
    <w:rsid w:val="00130D86"/>
    <w:rsid w:val="001313F8"/>
    <w:rsid w:val="00131488"/>
    <w:rsid w:val="00131A14"/>
    <w:rsid w:val="00133F52"/>
    <w:rsid w:val="001352A3"/>
    <w:rsid w:val="00135B94"/>
    <w:rsid w:val="00137303"/>
    <w:rsid w:val="001373E1"/>
    <w:rsid w:val="001375A2"/>
    <w:rsid w:val="00137898"/>
    <w:rsid w:val="00137EBB"/>
    <w:rsid w:val="00140984"/>
    <w:rsid w:val="00140B71"/>
    <w:rsid w:val="001423FB"/>
    <w:rsid w:val="00145EDC"/>
    <w:rsid w:val="00147911"/>
    <w:rsid w:val="00147BA4"/>
    <w:rsid w:val="001504EF"/>
    <w:rsid w:val="00151558"/>
    <w:rsid w:val="001518E0"/>
    <w:rsid w:val="00151912"/>
    <w:rsid w:val="00151991"/>
    <w:rsid w:val="00151F0E"/>
    <w:rsid w:val="001524EE"/>
    <w:rsid w:val="00154E83"/>
    <w:rsid w:val="001558F6"/>
    <w:rsid w:val="00155CED"/>
    <w:rsid w:val="00157AF1"/>
    <w:rsid w:val="00160138"/>
    <w:rsid w:val="001612C8"/>
    <w:rsid w:val="00163A0B"/>
    <w:rsid w:val="00164105"/>
    <w:rsid w:val="001641F3"/>
    <w:rsid w:val="0016504D"/>
    <w:rsid w:val="0016544A"/>
    <w:rsid w:val="001655C1"/>
    <w:rsid w:val="00167B8B"/>
    <w:rsid w:val="00170309"/>
    <w:rsid w:val="0017074A"/>
    <w:rsid w:val="00171910"/>
    <w:rsid w:val="00172706"/>
    <w:rsid w:val="0017348F"/>
    <w:rsid w:val="00173716"/>
    <w:rsid w:val="00173A97"/>
    <w:rsid w:val="00173C11"/>
    <w:rsid w:val="001744E9"/>
    <w:rsid w:val="00176513"/>
    <w:rsid w:val="00176A53"/>
    <w:rsid w:val="001777F9"/>
    <w:rsid w:val="00177DE5"/>
    <w:rsid w:val="00181225"/>
    <w:rsid w:val="00181AAA"/>
    <w:rsid w:val="00183875"/>
    <w:rsid w:val="0018471B"/>
    <w:rsid w:val="001850B7"/>
    <w:rsid w:val="001851B2"/>
    <w:rsid w:val="0018685A"/>
    <w:rsid w:val="00186F9D"/>
    <w:rsid w:val="001873DE"/>
    <w:rsid w:val="00187FB4"/>
    <w:rsid w:val="00190684"/>
    <w:rsid w:val="00190D36"/>
    <w:rsid w:val="00191DF6"/>
    <w:rsid w:val="001929D7"/>
    <w:rsid w:val="00192CD9"/>
    <w:rsid w:val="00193A86"/>
    <w:rsid w:val="0019476D"/>
    <w:rsid w:val="0019599A"/>
    <w:rsid w:val="00196A8F"/>
    <w:rsid w:val="0019791D"/>
    <w:rsid w:val="001979B3"/>
    <w:rsid w:val="00197F8F"/>
    <w:rsid w:val="001A0588"/>
    <w:rsid w:val="001A080B"/>
    <w:rsid w:val="001A10B5"/>
    <w:rsid w:val="001A15B0"/>
    <w:rsid w:val="001A2005"/>
    <w:rsid w:val="001A22A3"/>
    <w:rsid w:val="001A22F7"/>
    <w:rsid w:val="001A281C"/>
    <w:rsid w:val="001A2E1F"/>
    <w:rsid w:val="001A4B42"/>
    <w:rsid w:val="001A53BC"/>
    <w:rsid w:val="001A57E0"/>
    <w:rsid w:val="001A7EEA"/>
    <w:rsid w:val="001B0199"/>
    <w:rsid w:val="001B0613"/>
    <w:rsid w:val="001B1A62"/>
    <w:rsid w:val="001B2251"/>
    <w:rsid w:val="001B233F"/>
    <w:rsid w:val="001B23FC"/>
    <w:rsid w:val="001B44BA"/>
    <w:rsid w:val="001B5C3F"/>
    <w:rsid w:val="001B602D"/>
    <w:rsid w:val="001B701C"/>
    <w:rsid w:val="001C01B7"/>
    <w:rsid w:val="001C0EE9"/>
    <w:rsid w:val="001C2448"/>
    <w:rsid w:val="001C3EE2"/>
    <w:rsid w:val="001C4A50"/>
    <w:rsid w:val="001C4F9D"/>
    <w:rsid w:val="001D0088"/>
    <w:rsid w:val="001D238D"/>
    <w:rsid w:val="001D2ED8"/>
    <w:rsid w:val="001D43B9"/>
    <w:rsid w:val="001D483C"/>
    <w:rsid w:val="001D49F1"/>
    <w:rsid w:val="001D512B"/>
    <w:rsid w:val="001D5431"/>
    <w:rsid w:val="001D65E8"/>
    <w:rsid w:val="001D6C13"/>
    <w:rsid w:val="001D7414"/>
    <w:rsid w:val="001E133F"/>
    <w:rsid w:val="001E252C"/>
    <w:rsid w:val="001E3016"/>
    <w:rsid w:val="001E37B9"/>
    <w:rsid w:val="001E388D"/>
    <w:rsid w:val="001E3E75"/>
    <w:rsid w:val="001E4305"/>
    <w:rsid w:val="001E43CF"/>
    <w:rsid w:val="001E5782"/>
    <w:rsid w:val="001E5CB1"/>
    <w:rsid w:val="001E733D"/>
    <w:rsid w:val="001E7915"/>
    <w:rsid w:val="001F0570"/>
    <w:rsid w:val="001F071C"/>
    <w:rsid w:val="001F0F32"/>
    <w:rsid w:val="001F0FCE"/>
    <w:rsid w:val="001F2622"/>
    <w:rsid w:val="001F3174"/>
    <w:rsid w:val="001F3583"/>
    <w:rsid w:val="001F3D06"/>
    <w:rsid w:val="001F4D87"/>
    <w:rsid w:val="001F5511"/>
    <w:rsid w:val="001F641F"/>
    <w:rsid w:val="001F6716"/>
    <w:rsid w:val="001F6FB5"/>
    <w:rsid w:val="001F70FC"/>
    <w:rsid w:val="001F7C49"/>
    <w:rsid w:val="00200777"/>
    <w:rsid w:val="00201898"/>
    <w:rsid w:val="002018F6"/>
    <w:rsid w:val="002023D6"/>
    <w:rsid w:val="0020259C"/>
    <w:rsid w:val="00203188"/>
    <w:rsid w:val="00204665"/>
    <w:rsid w:val="0020469F"/>
    <w:rsid w:val="002048B5"/>
    <w:rsid w:val="00204967"/>
    <w:rsid w:val="00204BFA"/>
    <w:rsid w:val="0020560D"/>
    <w:rsid w:val="00206E88"/>
    <w:rsid w:val="0020760C"/>
    <w:rsid w:val="002079BE"/>
    <w:rsid w:val="00207EAD"/>
    <w:rsid w:val="002109A1"/>
    <w:rsid w:val="00210F44"/>
    <w:rsid w:val="00211EEF"/>
    <w:rsid w:val="00212167"/>
    <w:rsid w:val="002121BE"/>
    <w:rsid w:val="00212765"/>
    <w:rsid w:val="0021404A"/>
    <w:rsid w:val="0021532D"/>
    <w:rsid w:val="002159DF"/>
    <w:rsid w:val="00215DA4"/>
    <w:rsid w:val="002163AC"/>
    <w:rsid w:val="002176E0"/>
    <w:rsid w:val="00220C7E"/>
    <w:rsid w:val="0022190F"/>
    <w:rsid w:val="0022246F"/>
    <w:rsid w:val="00222D69"/>
    <w:rsid w:val="0022394A"/>
    <w:rsid w:val="00225039"/>
    <w:rsid w:val="0022534E"/>
    <w:rsid w:val="00226097"/>
    <w:rsid w:val="00230054"/>
    <w:rsid w:val="00230C9A"/>
    <w:rsid w:val="00232F30"/>
    <w:rsid w:val="00233D2F"/>
    <w:rsid w:val="002351E1"/>
    <w:rsid w:val="0023577D"/>
    <w:rsid w:val="00235BA2"/>
    <w:rsid w:val="00236341"/>
    <w:rsid w:val="0023644C"/>
    <w:rsid w:val="00237063"/>
    <w:rsid w:val="00240F5C"/>
    <w:rsid w:val="002418EB"/>
    <w:rsid w:val="0024585C"/>
    <w:rsid w:val="00245AA3"/>
    <w:rsid w:val="002468ED"/>
    <w:rsid w:val="002469F4"/>
    <w:rsid w:val="0025002B"/>
    <w:rsid w:val="00250C41"/>
    <w:rsid w:val="00251BFC"/>
    <w:rsid w:val="00252B58"/>
    <w:rsid w:val="00254452"/>
    <w:rsid w:val="0025617D"/>
    <w:rsid w:val="0025698F"/>
    <w:rsid w:val="00256CA2"/>
    <w:rsid w:val="00257A44"/>
    <w:rsid w:val="00257EB7"/>
    <w:rsid w:val="0026093E"/>
    <w:rsid w:val="00262769"/>
    <w:rsid w:val="00262DD5"/>
    <w:rsid w:val="00263D38"/>
    <w:rsid w:val="00264743"/>
    <w:rsid w:val="00264A89"/>
    <w:rsid w:val="002650B8"/>
    <w:rsid w:val="00266FBD"/>
    <w:rsid w:val="00270A7B"/>
    <w:rsid w:val="00270C5B"/>
    <w:rsid w:val="00270D2F"/>
    <w:rsid w:val="0027151D"/>
    <w:rsid w:val="00271C2A"/>
    <w:rsid w:val="00273008"/>
    <w:rsid w:val="0027345B"/>
    <w:rsid w:val="002741E3"/>
    <w:rsid w:val="00275A56"/>
    <w:rsid w:val="00275F94"/>
    <w:rsid w:val="00280610"/>
    <w:rsid w:val="0028191B"/>
    <w:rsid w:val="00281957"/>
    <w:rsid w:val="00281CD3"/>
    <w:rsid w:val="00281F64"/>
    <w:rsid w:val="002829D4"/>
    <w:rsid w:val="002829DF"/>
    <w:rsid w:val="00282F19"/>
    <w:rsid w:val="00283528"/>
    <w:rsid w:val="00283E98"/>
    <w:rsid w:val="00284BD0"/>
    <w:rsid w:val="00285163"/>
    <w:rsid w:val="0028751C"/>
    <w:rsid w:val="00290049"/>
    <w:rsid w:val="002912BF"/>
    <w:rsid w:val="002927C8"/>
    <w:rsid w:val="00292CF7"/>
    <w:rsid w:val="0029334F"/>
    <w:rsid w:val="00295A56"/>
    <w:rsid w:val="00295BFA"/>
    <w:rsid w:val="00295DAC"/>
    <w:rsid w:val="002964E5"/>
    <w:rsid w:val="002965C3"/>
    <w:rsid w:val="00296808"/>
    <w:rsid w:val="00296E4B"/>
    <w:rsid w:val="00297016"/>
    <w:rsid w:val="00297736"/>
    <w:rsid w:val="00297968"/>
    <w:rsid w:val="002A011D"/>
    <w:rsid w:val="002A0938"/>
    <w:rsid w:val="002A0C75"/>
    <w:rsid w:val="002A1BD3"/>
    <w:rsid w:val="002A3517"/>
    <w:rsid w:val="002A3736"/>
    <w:rsid w:val="002A3DC4"/>
    <w:rsid w:val="002A4194"/>
    <w:rsid w:val="002A4CE5"/>
    <w:rsid w:val="002A597A"/>
    <w:rsid w:val="002A63AD"/>
    <w:rsid w:val="002A6EE1"/>
    <w:rsid w:val="002A70F1"/>
    <w:rsid w:val="002B1541"/>
    <w:rsid w:val="002B182A"/>
    <w:rsid w:val="002B2A86"/>
    <w:rsid w:val="002B3F24"/>
    <w:rsid w:val="002B5A60"/>
    <w:rsid w:val="002B68C2"/>
    <w:rsid w:val="002B6FFC"/>
    <w:rsid w:val="002B76F4"/>
    <w:rsid w:val="002B779F"/>
    <w:rsid w:val="002C0D86"/>
    <w:rsid w:val="002C198F"/>
    <w:rsid w:val="002C2052"/>
    <w:rsid w:val="002C2C5B"/>
    <w:rsid w:val="002C2E10"/>
    <w:rsid w:val="002C4D5F"/>
    <w:rsid w:val="002C5541"/>
    <w:rsid w:val="002C66A7"/>
    <w:rsid w:val="002C6DF4"/>
    <w:rsid w:val="002C791D"/>
    <w:rsid w:val="002D02E0"/>
    <w:rsid w:val="002D1821"/>
    <w:rsid w:val="002D2808"/>
    <w:rsid w:val="002D36A6"/>
    <w:rsid w:val="002D3EAD"/>
    <w:rsid w:val="002D40BE"/>
    <w:rsid w:val="002D4710"/>
    <w:rsid w:val="002D4D69"/>
    <w:rsid w:val="002D5005"/>
    <w:rsid w:val="002D5E0A"/>
    <w:rsid w:val="002D66EC"/>
    <w:rsid w:val="002D692F"/>
    <w:rsid w:val="002E1594"/>
    <w:rsid w:val="002E1EDA"/>
    <w:rsid w:val="002E223E"/>
    <w:rsid w:val="002E248F"/>
    <w:rsid w:val="002E3E90"/>
    <w:rsid w:val="002E4D6D"/>
    <w:rsid w:val="002E52D4"/>
    <w:rsid w:val="002E532A"/>
    <w:rsid w:val="002E5B3E"/>
    <w:rsid w:val="002E62A9"/>
    <w:rsid w:val="002E6E89"/>
    <w:rsid w:val="002E700F"/>
    <w:rsid w:val="002E78AE"/>
    <w:rsid w:val="002E7E1B"/>
    <w:rsid w:val="002F0CCE"/>
    <w:rsid w:val="002F1560"/>
    <w:rsid w:val="002F302F"/>
    <w:rsid w:val="002F5CBB"/>
    <w:rsid w:val="002F6E22"/>
    <w:rsid w:val="0030001E"/>
    <w:rsid w:val="00301CE7"/>
    <w:rsid w:val="003030C3"/>
    <w:rsid w:val="003038D2"/>
    <w:rsid w:val="003041A3"/>
    <w:rsid w:val="003052BC"/>
    <w:rsid w:val="0030549B"/>
    <w:rsid w:val="00307A98"/>
    <w:rsid w:val="00307CB0"/>
    <w:rsid w:val="00310674"/>
    <w:rsid w:val="003110DF"/>
    <w:rsid w:val="003116A2"/>
    <w:rsid w:val="00312130"/>
    <w:rsid w:val="003128A5"/>
    <w:rsid w:val="003129C2"/>
    <w:rsid w:val="003134C2"/>
    <w:rsid w:val="00313E0B"/>
    <w:rsid w:val="0031520D"/>
    <w:rsid w:val="00315704"/>
    <w:rsid w:val="00315D55"/>
    <w:rsid w:val="00316C8F"/>
    <w:rsid w:val="00317337"/>
    <w:rsid w:val="003173D3"/>
    <w:rsid w:val="003174A8"/>
    <w:rsid w:val="0031789C"/>
    <w:rsid w:val="00320548"/>
    <w:rsid w:val="00320B16"/>
    <w:rsid w:val="003215F7"/>
    <w:rsid w:val="00321E7E"/>
    <w:rsid w:val="0032296A"/>
    <w:rsid w:val="00324E8E"/>
    <w:rsid w:val="003252E3"/>
    <w:rsid w:val="003257C7"/>
    <w:rsid w:val="00325DDC"/>
    <w:rsid w:val="003260EA"/>
    <w:rsid w:val="00326357"/>
    <w:rsid w:val="00326AEA"/>
    <w:rsid w:val="003302D4"/>
    <w:rsid w:val="003305F9"/>
    <w:rsid w:val="00330E79"/>
    <w:rsid w:val="00331F0B"/>
    <w:rsid w:val="00333057"/>
    <w:rsid w:val="003334E4"/>
    <w:rsid w:val="00334047"/>
    <w:rsid w:val="003345F2"/>
    <w:rsid w:val="00335834"/>
    <w:rsid w:val="00336120"/>
    <w:rsid w:val="00336A04"/>
    <w:rsid w:val="0033706B"/>
    <w:rsid w:val="003372BE"/>
    <w:rsid w:val="0034510D"/>
    <w:rsid w:val="00345CBF"/>
    <w:rsid w:val="0035217F"/>
    <w:rsid w:val="0035276E"/>
    <w:rsid w:val="00352A43"/>
    <w:rsid w:val="00353838"/>
    <w:rsid w:val="0035504A"/>
    <w:rsid w:val="003555E7"/>
    <w:rsid w:val="003566D4"/>
    <w:rsid w:val="003567DC"/>
    <w:rsid w:val="0035688D"/>
    <w:rsid w:val="00357A39"/>
    <w:rsid w:val="00357ABD"/>
    <w:rsid w:val="00360BD3"/>
    <w:rsid w:val="003638EA"/>
    <w:rsid w:val="003646E2"/>
    <w:rsid w:val="00365481"/>
    <w:rsid w:val="003658E1"/>
    <w:rsid w:val="00372292"/>
    <w:rsid w:val="0037231B"/>
    <w:rsid w:val="003727EF"/>
    <w:rsid w:val="003746A4"/>
    <w:rsid w:val="00376659"/>
    <w:rsid w:val="00376A8A"/>
    <w:rsid w:val="0037769D"/>
    <w:rsid w:val="00377773"/>
    <w:rsid w:val="003813C5"/>
    <w:rsid w:val="00383871"/>
    <w:rsid w:val="0038459B"/>
    <w:rsid w:val="0038475F"/>
    <w:rsid w:val="00384D78"/>
    <w:rsid w:val="003854A4"/>
    <w:rsid w:val="0038563E"/>
    <w:rsid w:val="00386133"/>
    <w:rsid w:val="00387311"/>
    <w:rsid w:val="00387EC1"/>
    <w:rsid w:val="00390EB5"/>
    <w:rsid w:val="00391934"/>
    <w:rsid w:val="00391B40"/>
    <w:rsid w:val="00391FC8"/>
    <w:rsid w:val="003941B2"/>
    <w:rsid w:val="003958B8"/>
    <w:rsid w:val="00397010"/>
    <w:rsid w:val="003A0521"/>
    <w:rsid w:val="003A0EA1"/>
    <w:rsid w:val="003A0F71"/>
    <w:rsid w:val="003A1056"/>
    <w:rsid w:val="003A195F"/>
    <w:rsid w:val="003A3D51"/>
    <w:rsid w:val="003A498F"/>
    <w:rsid w:val="003A4BC6"/>
    <w:rsid w:val="003A75F9"/>
    <w:rsid w:val="003A7EF3"/>
    <w:rsid w:val="003B01DA"/>
    <w:rsid w:val="003B0B23"/>
    <w:rsid w:val="003B0C12"/>
    <w:rsid w:val="003B164F"/>
    <w:rsid w:val="003B440A"/>
    <w:rsid w:val="003B4459"/>
    <w:rsid w:val="003B4FE6"/>
    <w:rsid w:val="003B729F"/>
    <w:rsid w:val="003C0656"/>
    <w:rsid w:val="003C0695"/>
    <w:rsid w:val="003C0897"/>
    <w:rsid w:val="003C15C3"/>
    <w:rsid w:val="003C1888"/>
    <w:rsid w:val="003C19AF"/>
    <w:rsid w:val="003C237D"/>
    <w:rsid w:val="003C2A38"/>
    <w:rsid w:val="003C2ABB"/>
    <w:rsid w:val="003C48CD"/>
    <w:rsid w:val="003C7596"/>
    <w:rsid w:val="003C77C8"/>
    <w:rsid w:val="003C78D4"/>
    <w:rsid w:val="003D094A"/>
    <w:rsid w:val="003D177A"/>
    <w:rsid w:val="003D1A5D"/>
    <w:rsid w:val="003D3D1C"/>
    <w:rsid w:val="003D5B6F"/>
    <w:rsid w:val="003D6FFB"/>
    <w:rsid w:val="003E0466"/>
    <w:rsid w:val="003E08F7"/>
    <w:rsid w:val="003E1A6C"/>
    <w:rsid w:val="003E2A9C"/>
    <w:rsid w:val="003E2F4B"/>
    <w:rsid w:val="003E3AFE"/>
    <w:rsid w:val="003E3FA7"/>
    <w:rsid w:val="003E4488"/>
    <w:rsid w:val="003E4554"/>
    <w:rsid w:val="003E5215"/>
    <w:rsid w:val="003E63BA"/>
    <w:rsid w:val="003E7A81"/>
    <w:rsid w:val="003E7C56"/>
    <w:rsid w:val="003F0083"/>
    <w:rsid w:val="003F2623"/>
    <w:rsid w:val="003F4BB8"/>
    <w:rsid w:val="003F4DC5"/>
    <w:rsid w:val="003F5DC2"/>
    <w:rsid w:val="003F643F"/>
    <w:rsid w:val="003F6FB4"/>
    <w:rsid w:val="003F79C8"/>
    <w:rsid w:val="003F7C9D"/>
    <w:rsid w:val="00400377"/>
    <w:rsid w:val="004026EC"/>
    <w:rsid w:val="004028B5"/>
    <w:rsid w:val="004044CE"/>
    <w:rsid w:val="0040455E"/>
    <w:rsid w:val="0040505D"/>
    <w:rsid w:val="004050DB"/>
    <w:rsid w:val="0040567D"/>
    <w:rsid w:val="00405A14"/>
    <w:rsid w:val="0040600A"/>
    <w:rsid w:val="004069A8"/>
    <w:rsid w:val="00406FCB"/>
    <w:rsid w:val="00410B29"/>
    <w:rsid w:val="0041204D"/>
    <w:rsid w:val="00412507"/>
    <w:rsid w:val="004125B1"/>
    <w:rsid w:val="00413633"/>
    <w:rsid w:val="00413D51"/>
    <w:rsid w:val="0041454A"/>
    <w:rsid w:val="004146BB"/>
    <w:rsid w:val="0041534D"/>
    <w:rsid w:val="00416A9A"/>
    <w:rsid w:val="00417499"/>
    <w:rsid w:val="00420965"/>
    <w:rsid w:val="00423736"/>
    <w:rsid w:val="00425493"/>
    <w:rsid w:val="00427BE4"/>
    <w:rsid w:val="00427C12"/>
    <w:rsid w:val="004300C7"/>
    <w:rsid w:val="004302AF"/>
    <w:rsid w:val="00430D38"/>
    <w:rsid w:val="00431B14"/>
    <w:rsid w:val="00431F44"/>
    <w:rsid w:val="00431FC2"/>
    <w:rsid w:val="004350A2"/>
    <w:rsid w:val="004362FF"/>
    <w:rsid w:val="00436462"/>
    <w:rsid w:val="00440C76"/>
    <w:rsid w:val="00441DC8"/>
    <w:rsid w:val="0044282E"/>
    <w:rsid w:val="00443F21"/>
    <w:rsid w:val="00445436"/>
    <w:rsid w:val="004458C5"/>
    <w:rsid w:val="00445A08"/>
    <w:rsid w:val="00446475"/>
    <w:rsid w:val="004478F1"/>
    <w:rsid w:val="0045020A"/>
    <w:rsid w:val="00450471"/>
    <w:rsid w:val="004507AE"/>
    <w:rsid w:val="00450C6D"/>
    <w:rsid w:val="004515BA"/>
    <w:rsid w:val="00452ED2"/>
    <w:rsid w:val="0045386D"/>
    <w:rsid w:val="00456E04"/>
    <w:rsid w:val="0045772E"/>
    <w:rsid w:val="00461BB3"/>
    <w:rsid w:val="0046289B"/>
    <w:rsid w:val="0046331F"/>
    <w:rsid w:val="00466811"/>
    <w:rsid w:val="00466FFB"/>
    <w:rsid w:val="004711B2"/>
    <w:rsid w:val="00471B84"/>
    <w:rsid w:val="00474311"/>
    <w:rsid w:val="0047506A"/>
    <w:rsid w:val="0047553C"/>
    <w:rsid w:val="0047595F"/>
    <w:rsid w:val="004764E8"/>
    <w:rsid w:val="00476890"/>
    <w:rsid w:val="00477471"/>
    <w:rsid w:val="0048170F"/>
    <w:rsid w:val="00481CDE"/>
    <w:rsid w:val="00481E47"/>
    <w:rsid w:val="00482BB6"/>
    <w:rsid w:val="00483356"/>
    <w:rsid w:val="0048385F"/>
    <w:rsid w:val="0048405F"/>
    <w:rsid w:val="0048432A"/>
    <w:rsid w:val="00484FE8"/>
    <w:rsid w:val="00485993"/>
    <w:rsid w:val="00486453"/>
    <w:rsid w:val="00486B8C"/>
    <w:rsid w:val="00487F1E"/>
    <w:rsid w:val="00491310"/>
    <w:rsid w:val="00491EDC"/>
    <w:rsid w:val="00492C03"/>
    <w:rsid w:val="00493738"/>
    <w:rsid w:val="004956B8"/>
    <w:rsid w:val="00496089"/>
    <w:rsid w:val="00496B83"/>
    <w:rsid w:val="0049786F"/>
    <w:rsid w:val="00497BCD"/>
    <w:rsid w:val="004A0B5A"/>
    <w:rsid w:val="004A1404"/>
    <w:rsid w:val="004A1FD1"/>
    <w:rsid w:val="004A4364"/>
    <w:rsid w:val="004A5518"/>
    <w:rsid w:val="004A5BDF"/>
    <w:rsid w:val="004A5CE7"/>
    <w:rsid w:val="004A6EC7"/>
    <w:rsid w:val="004A72AB"/>
    <w:rsid w:val="004A7E2B"/>
    <w:rsid w:val="004B1560"/>
    <w:rsid w:val="004B15DC"/>
    <w:rsid w:val="004B1E20"/>
    <w:rsid w:val="004B20A5"/>
    <w:rsid w:val="004B5BD5"/>
    <w:rsid w:val="004B6AE5"/>
    <w:rsid w:val="004B79A2"/>
    <w:rsid w:val="004B7D8A"/>
    <w:rsid w:val="004C0E6D"/>
    <w:rsid w:val="004C1D10"/>
    <w:rsid w:val="004C2056"/>
    <w:rsid w:val="004C3E9E"/>
    <w:rsid w:val="004C42F8"/>
    <w:rsid w:val="004C4D82"/>
    <w:rsid w:val="004C5B9E"/>
    <w:rsid w:val="004C7EE9"/>
    <w:rsid w:val="004D01E0"/>
    <w:rsid w:val="004D19DF"/>
    <w:rsid w:val="004D1D71"/>
    <w:rsid w:val="004D2F24"/>
    <w:rsid w:val="004D539B"/>
    <w:rsid w:val="004D5777"/>
    <w:rsid w:val="004D6D53"/>
    <w:rsid w:val="004D6F0F"/>
    <w:rsid w:val="004E15FB"/>
    <w:rsid w:val="004E1866"/>
    <w:rsid w:val="004E1A04"/>
    <w:rsid w:val="004E257D"/>
    <w:rsid w:val="004E2C85"/>
    <w:rsid w:val="004E62A1"/>
    <w:rsid w:val="004E6AC9"/>
    <w:rsid w:val="004E6FBD"/>
    <w:rsid w:val="004E7099"/>
    <w:rsid w:val="004E7425"/>
    <w:rsid w:val="004E7583"/>
    <w:rsid w:val="004F221D"/>
    <w:rsid w:val="004F2635"/>
    <w:rsid w:val="004F29B0"/>
    <w:rsid w:val="004F3CAA"/>
    <w:rsid w:val="004F492D"/>
    <w:rsid w:val="004F5FEB"/>
    <w:rsid w:val="00500F37"/>
    <w:rsid w:val="0050143E"/>
    <w:rsid w:val="00501C84"/>
    <w:rsid w:val="00501FFD"/>
    <w:rsid w:val="00502559"/>
    <w:rsid w:val="00503146"/>
    <w:rsid w:val="00504289"/>
    <w:rsid w:val="00504B8B"/>
    <w:rsid w:val="00504D83"/>
    <w:rsid w:val="00505BB1"/>
    <w:rsid w:val="00505D83"/>
    <w:rsid w:val="00506EEB"/>
    <w:rsid w:val="005075A2"/>
    <w:rsid w:val="00507FF4"/>
    <w:rsid w:val="00510888"/>
    <w:rsid w:val="00510C1E"/>
    <w:rsid w:val="00510CC3"/>
    <w:rsid w:val="00511857"/>
    <w:rsid w:val="005118F5"/>
    <w:rsid w:val="00513A37"/>
    <w:rsid w:val="00513AC8"/>
    <w:rsid w:val="00513B61"/>
    <w:rsid w:val="00515488"/>
    <w:rsid w:val="005160C0"/>
    <w:rsid w:val="00516369"/>
    <w:rsid w:val="005168BA"/>
    <w:rsid w:val="00517E8F"/>
    <w:rsid w:val="00520C77"/>
    <w:rsid w:val="00520C96"/>
    <w:rsid w:val="00520D0E"/>
    <w:rsid w:val="00521DE1"/>
    <w:rsid w:val="00522097"/>
    <w:rsid w:val="0052285B"/>
    <w:rsid w:val="00523E21"/>
    <w:rsid w:val="00523ECC"/>
    <w:rsid w:val="00524E50"/>
    <w:rsid w:val="00525A13"/>
    <w:rsid w:val="00526C9C"/>
    <w:rsid w:val="00527190"/>
    <w:rsid w:val="00527267"/>
    <w:rsid w:val="0053060F"/>
    <w:rsid w:val="005316FC"/>
    <w:rsid w:val="00531F2F"/>
    <w:rsid w:val="00531FE0"/>
    <w:rsid w:val="00532EA0"/>
    <w:rsid w:val="0053492B"/>
    <w:rsid w:val="00536CB1"/>
    <w:rsid w:val="00536DD0"/>
    <w:rsid w:val="00537982"/>
    <w:rsid w:val="00537F3F"/>
    <w:rsid w:val="00540DD7"/>
    <w:rsid w:val="00541052"/>
    <w:rsid w:val="0054108E"/>
    <w:rsid w:val="0054117F"/>
    <w:rsid w:val="00541A8B"/>
    <w:rsid w:val="00541B15"/>
    <w:rsid w:val="00541D3C"/>
    <w:rsid w:val="00542E4F"/>
    <w:rsid w:val="00543BC2"/>
    <w:rsid w:val="00543EB7"/>
    <w:rsid w:val="0054413F"/>
    <w:rsid w:val="00544300"/>
    <w:rsid w:val="005459CF"/>
    <w:rsid w:val="00550EC0"/>
    <w:rsid w:val="00552F24"/>
    <w:rsid w:val="00553B60"/>
    <w:rsid w:val="005558FB"/>
    <w:rsid w:val="00556555"/>
    <w:rsid w:val="00556E29"/>
    <w:rsid w:val="00556E4D"/>
    <w:rsid w:val="0055726A"/>
    <w:rsid w:val="00557410"/>
    <w:rsid w:val="00557884"/>
    <w:rsid w:val="005603AF"/>
    <w:rsid w:val="005609FF"/>
    <w:rsid w:val="00560A8E"/>
    <w:rsid w:val="00560B60"/>
    <w:rsid w:val="00560FA9"/>
    <w:rsid w:val="005629DB"/>
    <w:rsid w:val="00562C2C"/>
    <w:rsid w:val="0056341C"/>
    <w:rsid w:val="00563ECC"/>
    <w:rsid w:val="0056486A"/>
    <w:rsid w:val="005650BA"/>
    <w:rsid w:val="00565FE7"/>
    <w:rsid w:val="00570B25"/>
    <w:rsid w:val="00571E01"/>
    <w:rsid w:val="00572E76"/>
    <w:rsid w:val="005737AB"/>
    <w:rsid w:val="00574DC4"/>
    <w:rsid w:val="00575434"/>
    <w:rsid w:val="00575462"/>
    <w:rsid w:val="005763BD"/>
    <w:rsid w:val="00576FB4"/>
    <w:rsid w:val="00577619"/>
    <w:rsid w:val="00577ACD"/>
    <w:rsid w:val="005801C3"/>
    <w:rsid w:val="005814AC"/>
    <w:rsid w:val="00581893"/>
    <w:rsid w:val="00583007"/>
    <w:rsid w:val="005830F0"/>
    <w:rsid w:val="00583209"/>
    <w:rsid w:val="00583E7E"/>
    <w:rsid w:val="00583F30"/>
    <w:rsid w:val="00585D49"/>
    <w:rsid w:val="00586BD1"/>
    <w:rsid w:val="00587581"/>
    <w:rsid w:val="005878AA"/>
    <w:rsid w:val="00590410"/>
    <w:rsid w:val="00591B6D"/>
    <w:rsid w:val="005924E7"/>
    <w:rsid w:val="00592D80"/>
    <w:rsid w:val="00593A16"/>
    <w:rsid w:val="00594768"/>
    <w:rsid w:val="005954A6"/>
    <w:rsid w:val="00596807"/>
    <w:rsid w:val="00597615"/>
    <w:rsid w:val="00597621"/>
    <w:rsid w:val="005A143E"/>
    <w:rsid w:val="005A294D"/>
    <w:rsid w:val="005A2B22"/>
    <w:rsid w:val="005A2E73"/>
    <w:rsid w:val="005A3EE7"/>
    <w:rsid w:val="005A3F93"/>
    <w:rsid w:val="005A6FEE"/>
    <w:rsid w:val="005B0B32"/>
    <w:rsid w:val="005B4C32"/>
    <w:rsid w:val="005B5CAF"/>
    <w:rsid w:val="005B741F"/>
    <w:rsid w:val="005B751B"/>
    <w:rsid w:val="005C114E"/>
    <w:rsid w:val="005C3470"/>
    <w:rsid w:val="005C3912"/>
    <w:rsid w:val="005C4BA8"/>
    <w:rsid w:val="005C6E8F"/>
    <w:rsid w:val="005D05AF"/>
    <w:rsid w:val="005D0BA4"/>
    <w:rsid w:val="005D0C68"/>
    <w:rsid w:val="005D259A"/>
    <w:rsid w:val="005D356C"/>
    <w:rsid w:val="005D3C3E"/>
    <w:rsid w:val="005D3C87"/>
    <w:rsid w:val="005D3FBE"/>
    <w:rsid w:val="005D452D"/>
    <w:rsid w:val="005D4DE2"/>
    <w:rsid w:val="005D4FAB"/>
    <w:rsid w:val="005D53E4"/>
    <w:rsid w:val="005D6208"/>
    <w:rsid w:val="005D717E"/>
    <w:rsid w:val="005D7510"/>
    <w:rsid w:val="005E008A"/>
    <w:rsid w:val="005E0BC7"/>
    <w:rsid w:val="005E2AAE"/>
    <w:rsid w:val="005E394E"/>
    <w:rsid w:val="005E4494"/>
    <w:rsid w:val="005E5305"/>
    <w:rsid w:val="005E55A4"/>
    <w:rsid w:val="005E6654"/>
    <w:rsid w:val="005E6677"/>
    <w:rsid w:val="005F1696"/>
    <w:rsid w:val="005F1FCE"/>
    <w:rsid w:val="005F2DFE"/>
    <w:rsid w:val="005F40C2"/>
    <w:rsid w:val="005F424C"/>
    <w:rsid w:val="005F593F"/>
    <w:rsid w:val="005F756F"/>
    <w:rsid w:val="00600213"/>
    <w:rsid w:val="00601CF7"/>
    <w:rsid w:val="006021F9"/>
    <w:rsid w:val="00602534"/>
    <w:rsid w:val="00602B2D"/>
    <w:rsid w:val="00603BC9"/>
    <w:rsid w:val="0060587D"/>
    <w:rsid w:val="00605DE2"/>
    <w:rsid w:val="00605ED8"/>
    <w:rsid w:val="006062C9"/>
    <w:rsid w:val="00607497"/>
    <w:rsid w:val="006102FE"/>
    <w:rsid w:val="006110FF"/>
    <w:rsid w:val="0061159B"/>
    <w:rsid w:val="00611C50"/>
    <w:rsid w:val="00611CEF"/>
    <w:rsid w:val="00612AC6"/>
    <w:rsid w:val="00613149"/>
    <w:rsid w:val="006145F8"/>
    <w:rsid w:val="00614ABE"/>
    <w:rsid w:val="006159CB"/>
    <w:rsid w:val="00616BB1"/>
    <w:rsid w:val="00616E20"/>
    <w:rsid w:val="006172DA"/>
    <w:rsid w:val="0062062A"/>
    <w:rsid w:val="00620A53"/>
    <w:rsid w:val="006228F0"/>
    <w:rsid w:val="00625CBC"/>
    <w:rsid w:val="00627121"/>
    <w:rsid w:val="00627778"/>
    <w:rsid w:val="0062798A"/>
    <w:rsid w:val="00631F6B"/>
    <w:rsid w:val="006333C2"/>
    <w:rsid w:val="00635682"/>
    <w:rsid w:val="006368A6"/>
    <w:rsid w:val="006370A0"/>
    <w:rsid w:val="00637889"/>
    <w:rsid w:val="00637A01"/>
    <w:rsid w:val="00640BB1"/>
    <w:rsid w:val="00640DFD"/>
    <w:rsid w:val="00640F99"/>
    <w:rsid w:val="00641424"/>
    <w:rsid w:val="00641C51"/>
    <w:rsid w:val="00643BED"/>
    <w:rsid w:val="006455E9"/>
    <w:rsid w:val="00645C97"/>
    <w:rsid w:val="006460FE"/>
    <w:rsid w:val="006476AE"/>
    <w:rsid w:val="00651A56"/>
    <w:rsid w:val="00653DD8"/>
    <w:rsid w:val="00654270"/>
    <w:rsid w:val="006543EB"/>
    <w:rsid w:val="00656C74"/>
    <w:rsid w:val="00657002"/>
    <w:rsid w:val="00657909"/>
    <w:rsid w:val="00660F30"/>
    <w:rsid w:val="00661696"/>
    <w:rsid w:val="00661859"/>
    <w:rsid w:val="0066199B"/>
    <w:rsid w:val="00663297"/>
    <w:rsid w:val="00665040"/>
    <w:rsid w:val="00665CFA"/>
    <w:rsid w:val="00666C4C"/>
    <w:rsid w:val="0067022F"/>
    <w:rsid w:val="0067120A"/>
    <w:rsid w:val="006713BA"/>
    <w:rsid w:val="006724CE"/>
    <w:rsid w:val="0067373D"/>
    <w:rsid w:val="00674A52"/>
    <w:rsid w:val="00674DB6"/>
    <w:rsid w:val="006754B9"/>
    <w:rsid w:val="0067560B"/>
    <w:rsid w:val="00676A7B"/>
    <w:rsid w:val="00677017"/>
    <w:rsid w:val="00677370"/>
    <w:rsid w:val="0067744A"/>
    <w:rsid w:val="0068063A"/>
    <w:rsid w:val="006814D8"/>
    <w:rsid w:val="00681D41"/>
    <w:rsid w:val="00683C7D"/>
    <w:rsid w:val="0068417B"/>
    <w:rsid w:val="00684380"/>
    <w:rsid w:val="00686039"/>
    <w:rsid w:val="0068720B"/>
    <w:rsid w:val="0068749E"/>
    <w:rsid w:val="006877EC"/>
    <w:rsid w:val="006901B0"/>
    <w:rsid w:val="0069099B"/>
    <w:rsid w:val="00693E7F"/>
    <w:rsid w:val="006941F3"/>
    <w:rsid w:val="0069565C"/>
    <w:rsid w:val="006961CD"/>
    <w:rsid w:val="00696F0E"/>
    <w:rsid w:val="0069709A"/>
    <w:rsid w:val="00697AFB"/>
    <w:rsid w:val="00697EBC"/>
    <w:rsid w:val="006A0903"/>
    <w:rsid w:val="006A27B7"/>
    <w:rsid w:val="006A27D3"/>
    <w:rsid w:val="006A2CEB"/>
    <w:rsid w:val="006A32AD"/>
    <w:rsid w:val="006A6B4C"/>
    <w:rsid w:val="006B10D5"/>
    <w:rsid w:val="006B126C"/>
    <w:rsid w:val="006B1628"/>
    <w:rsid w:val="006B2089"/>
    <w:rsid w:val="006B2F89"/>
    <w:rsid w:val="006B36C2"/>
    <w:rsid w:val="006B3A1D"/>
    <w:rsid w:val="006B3F04"/>
    <w:rsid w:val="006B50FF"/>
    <w:rsid w:val="006B51E4"/>
    <w:rsid w:val="006B5B6A"/>
    <w:rsid w:val="006B6779"/>
    <w:rsid w:val="006B7006"/>
    <w:rsid w:val="006B799F"/>
    <w:rsid w:val="006C09F8"/>
    <w:rsid w:val="006C2B9C"/>
    <w:rsid w:val="006C3BD2"/>
    <w:rsid w:val="006C4637"/>
    <w:rsid w:val="006C47ED"/>
    <w:rsid w:val="006C5A2C"/>
    <w:rsid w:val="006C5AA2"/>
    <w:rsid w:val="006C6349"/>
    <w:rsid w:val="006C71CE"/>
    <w:rsid w:val="006C7679"/>
    <w:rsid w:val="006C7EAE"/>
    <w:rsid w:val="006D13F0"/>
    <w:rsid w:val="006D2629"/>
    <w:rsid w:val="006D3804"/>
    <w:rsid w:val="006D5E2F"/>
    <w:rsid w:val="006D792E"/>
    <w:rsid w:val="006E01B4"/>
    <w:rsid w:val="006E0B7C"/>
    <w:rsid w:val="006E1C10"/>
    <w:rsid w:val="006E22D7"/>
    <w:rsid w:val="006E2AB7"/>
    <w:rsid w:val="006E37EB"/>
    <w:rsid w:val="006E4460"/>
    <w:rsid w:val="006E58AE"/>
    <w:rsid w:val="006E7892"/>
    <w:rsid w:val="006F00A0"/>
    <w:rsid w:val="006F0ECC"/>
    <w:rsid w:val="006F3F13"/>
    <w:rsid w:val="006F5BB4"/>
    <w:rsid w:val="006F6CD8"/>
    <w:rsid w:val="006F6E36"/>
    <w:rsid w:val="006F77FD"/>
    <w:rsid w:val="006F7A42"/>
    <w:rsid w:val="006F7B02"/>
    <w:rsid w:val="00701854"/>
    <w:rsid w:val="00702CF6"/>
    <w:rsid w:val="00702DDA"/>
    <w:rsid w:val="0070334B"/>
    <w:rsid w:val="00703DAE"/>
    <w:rsid w:val="0070638D"/>
    <w:rsid w:val="00706B2D"/>
    <w:rsid w:val="00707429"/>
    <w:rsid w:val="00707CB5"/>
    <w:rsid w:val="00707D49"/>
    <w:rsid w:val="007106EB"/>
    <w:rsid w:val="00710CC8"/>
    <w:rsid w:val="00711D29"/>
    <w:rsid w:val="0071241C"/>
    <w:rsid w:val="00712C71"/>
    <w:rsid w:val="0071341C"/>
    <w:rsid w:val="00713992"/>
    <w:rsid w:val="007140FD"/>
    <w:rsid w:val="00714E37"/>
    <w:rsid w:val="00715C08"/>
    <w:rsid w:val="00716842"/>
    <w:rsid w:val="00716855"/>
    <w:rsid w:val="00717E0A"/>
    <w:rsid w:val="00720628"/>
    <w:rsid w:val="00721018"/>
    <w:rsid w:val="007216C5"/>
    <w:rsid w:val="007218C5"/>
    <w:rsid w:val="0072214E"/>
    <w:rsid w:val="007225E4"/>
    <w:rsid w:val="00723D75"/>
    <w:rsid w:val="007240A1"/>
    <w:rsid w:val="0072540E"/>
    <w:rsid w:val="007276AD"/>
    <w:rsid w:val="00731068"/>
    <w:rsid w:val="0073270C"/>
    <w:rsid w:val="0073272A"/>
    <w:rsid w:val="00732770"/>
    <w:rsid w:val="00732F84"/>
    <w:rsid w:val="00735175"/>
    <w:rsid w:val="00741692"/>
    <w:rsid w:val="00741883"/>
    <w:rsid w:val="00741A17"/>
    <w:rsid w:val="00741B27"/>
    <w:rsid w:val="00742384"/>
    <w:rsid w:val="007423A2"/>
    <w:rsid w:val="007434C6"/>
    <w:rsid w:val="00744690"/>
    <w:rsid w:val="00744DD6"/>
    <w:rsid w:val="007469F0"/>
    <w:rsid w:val="007472B2"/>
    <w:rsid w:val="00747A05"/>
    <w:rsid w:val="00750208"/>
    <w:rsid w:val="00750B34"/>
    <w:rsid w:val="00750F4A"/>
    <w:rsid w:val="00751237"/>
    <w:rsid w:val="0075157C"/>
    <w:rsid w:val="00752568"/>
    <w:rsid w:val="00754726"/>
    <w:rsid w:val="00755623"/>
    <w:rsid w:val="007568C8"/>
    <w:rsid w:val="007579FF"/>
    <w:rsid w:val="00760E99"/>
    <w:rsid w:val="00761049"/>
    <w:rsid w:val="007613D0"/>
    <w:rsid w:val="00762A78"/>
    <w:rsid w:val="00763480"/>
    <w:rsid w:val="00763515"/>
    <w:rsid w:val="00763EDD"/>
    <w:rsid w:val="00764B97"/>
    <w:rsid w:val="00764CCA"/>
    <w:rsid w:val="00765C8F"/>
    <w:rsid w:val="00765D40"/>
    <w:rsid w:val="00766213"/>
    <w:rsid w:val="00766BE8"/>
    <w:rsid w:val="00767163"/>
    <w:rsid w:val="00767BEF"/>
    <w:rsid w:val="0077086C"/>
    <w:rsid w:val="0077150C"/>
    <w:rsid w:val="00771C0A"/>
    <w:rsid w:val="00771EEF"/>
    <w:rsid w:val="00773BB3"/>
    <w:rsid w:val="0077476E"/>
    <w:rsid w:val="00776EAC"/>
    <w:rsid w:val="00781835"/>
    <w:rsid w:val="007818B5"/>
    <w:rsid w:val="00781960"/>
    <w:rsid w:val="00783136"/>
    <w:rsid w:val="007834E6"/>
    <w:rsid w:val="0078361D"/>
    <w:rsid w:val="007843AB"/>
    <w:rsid w:val="007846C0"/>
    <w:rsid w:val="00785C3F"/>
    <w:rsid w:val="00786739"/>
    <w:rsid w:val="00787ADF"/>
    <w:rsid w:val="007901F4"/>
    <w:rsid w:val="007911BA"/>
    <w:rsid w:val="007930B2"/>
    <w:rsid w:val="007937DC"/>
    <w:rsid w:val="00794444"/>
    <w:rsid w:val="007971B4"/>
    <w:rsid w:val="007A021E"/>
    <w:rsid w:val="007A0D30"/>
    <w:rsid w:val="007A2952"/>
    <w:rsid w:val="007A3C81"/>
    <w:rsid w:val="007A4219"/>
    <w:rsid w:val="007A42A4"/>
    <w:rsid w:val="007A4F3E"/>
    <w:rsid w:val="007A77ED"/>
    <w:rsid w:val="007B066E"/>
    <w:rsid w:val="007B178F"/>
    <w:rsid w:val="007B17A8"/>
    <w:rsid w:val="007B1DC7"/>
    <w:rsid w:val="007B2126"/>
    <w:rsid w:val="007B46B0"/>
    <w:rsid w:val="007B6547"/>
    <w:rsid w:val="007B65E6"/>
    <w:rsid w:val="007B71F9"/>
    <w:rsid w:val="007B77DB"/>
    <w:rsid w:val="007B7E8D"/>
    <w:rsid w:val="007B7FBF"/>
    <w:rsid w:val="007C0417"/>
    <w:rsid w:val="007C07C1"/>
    <w:rsid w:val="007C093F"/>
    <w:rsid w:val="007C0D78"/>
    <w:rsid w:val="007C1657"/>
    <w:rsid w:val="007C2005"/>
    <w:rsid w:val="007C215C"/>
    <w:rsid w:val="007C3B45"/>
    <w:rsid w:val="007C3DA4"/>
    <w:rsid w:val="007C5D4C"/>
    <w:rsid w:val="007C614F"/>
    <w:rsid w:val="007D0FF4"/>
    <w:rsid w:val="007D10FE"/>
    <w:rsid w:val="007D1279"/>
    <w:rsid w:val="007D1957"/>
    <w:rsid w:val="007D1CD7"/>
    <w:rsid w:val="007D2D35"/>
    <w:rsid w:val="007D2E2B"/>
    <w:rsid w:val="007D471C"/>
    <w:rsid w:val="007D49EA"/>
    <w:rsid w:val="007D606E"/>
    <w:rsid w:val="007E2A84"/>
    <w:rsid w:val="007E38F2"/>
    <w:rsid w:val="007E3A89"/>
    <w:rsid w:val="007E4C0C"/>
    <w:rsid w:val="007E5DC1"/>
    <w:rsid w:val="007E6477"/>
    <w:rsid w:val="007E78BB"/>
    <w:rsid w:val="007F0168"/>
    <w:rsid w:val="007F19D1"/>
    <w:rsid w:val="007F19D2"/>
    <w:rsid w:val="007F2483"/>
    <w:rsid w:val="007F3150"/>
    <w:rsid w:val="007F5F8B"/>
    <w:rsid w:val="00800269"/>
    <w:rsid w:val="00800334"/>
    <w:rsid w:val="0080037E"/>
    <w:rsid w:val="0080099E"/>
    <w:rsid w:val="00802BA5"/>
    <w:rsid w:val="00803D06"/>
    <w:rsid w:val="00803FAF"/>
    <w:rsid w:val="0080516E"/>
    <w:rsid w:val="0080556C"/>
    <w:rsid w:val="00805BE8"/>
    <w:rsid w:val="00805F76"/>
    <w:rsid w:val="00806C5A"/>
    <w:rsid w:val="0081038D"/>
    <w:rsid w:val="008109C0"/>
    <w:rsid w:val="00811973"/>
    <w:rsid w:val="00811A7F"/>
    <w:rsid w:val="008135FD"/>
    <w:rsid w:val="0081366B"/>
    <w:rsid w:val="0081389C"/>
    <w:rsid w:val="00814A30"/>
    <w:rsid w:val="00814BAB"/>
    <w:rsid w:val="00814BDF"/>
    <w:rsid w:val="00815EB7"/>
    <w:rsid w:val="00820080"/>
    <w:rsid w:val="008211E9"/>
    <w:rsid w:val="00823CD1"/>
    <w:rsid w:val="008240CD"/>
    <w:rsid w:val="00825A57"/>
    <w:rsid w:val="00826C2D"/>
    <w:rsid w:val="008305F8"/>
    <w:rsid w:val="008321FC"/>
    <w:rsid w:val="00832E21"/>
    <w:rsid w:val="00832FD3"/>
    <w:rsid w:val="00834CA4"/>
    <w:rsid w:val="00834E89"/>
    <w:rsid w:val="00834FE6"/>
    <w:rsid w:val="00835495"/>
    <w:rsid w:val="008359BE"/>
    <w:rsid w:val="00836346"/>
    <w:rsid w:val="00836C55"/>
    <w:rsid w:val="00836E86"/>
    <w:rsid w:val="0084129B"/>
    <w:rsid w:val="00841E63"/>
    <w:rsid w:val="00843767"/>
    <w:rsid w:val="008449F5"/>
    <w:rsid w:val="00845D88"/>
    <w:rsid w:val="0084609B"/>
    <w:rsid w:val="00846C06"/>
    <w:rsid w:val="00846EB4"/>
    <w:rsid w:val="00846FD4"/>
    <w:rsid w:val="00847E72"/>
    <w:rsid w:val="008511FA"/>
    <w:rsid w:val="0085147F"/>
    <w:rsid w:val="008541E1"/>
    <w:rsid w:val="00854AD6"/>
    <w:rsid w:val="00854F7F"/>
    <w:rsid w:val="00856276"/>
    <w:rsid w:val="008570EC"/>
    <w:rsid w:val="00857128"/>
    <w:rsid w:val="00857B3E"/>
    <w:rsid w:val="00857BBF"/>
    <w:rsid w:val="00860978"/>
    <w:rsid w:val="008622DA"/>
    <w:rsid w:val="00863C2E"/>
    <w:rsid w:val="0086427A"/>
    <w:rsid w:val="008648BF"/>
    <w:rsid w:val="00865182"/>
    <w:rsid w:val="008651E6"/>
    <w:rsid w:val="00865DD5"/>
    <w:rsid w:val="00866169"/>
    <w:rsid w:val="00866236"/>
    <w:rsid w:val="00866F15"/>
    <w:rsid w:val="00866F62"/>
    <w:rsid w:val="00867453"/>
    <w:rsid w:val="00867896"/>
    <w:rsid w:val="008709B9"/>
    <w:rsid w:val="008711DD"/>
    <w:rsid w:val="008724F0"/>
    <w:rsid w:val="0087253F"/>
    <w:rsid w:val="00873DE7"/>
    <w:rsid w:val="00874118"/>
    <w:rsid w:val="00874F27"/>
    <w:rsid w:val="00874F2A"/>
    <w:rsid w:val="00875361"/>
    <w:rsid w:val="00875B84"/>
    <w:rsid w:val="00876FC5"/>
    <w:rsid w:val="00880A57"/>
    <w:rsid w:val="0088152B"/>
    <w:rsid w:val="008819E5"/>
    <w:rsid w:val="00881D34"/>
    <w:rsid w:val="00881EF9"/>
    <w:rsid w:val="00882419"/>
    <w:rsid w:val="00882BC4"/>
    <w:rsid w:val="00884E13"/>
    <w:rsid w:val="00885084"/>
    <w:rsid w:val="00885851"/>
    <w:rsid w:val="00885C2B"/>
    <w:rsid w:val="00886972"/>
    <w:rsid w:val="008901DE"/>
    <w:rsid w:val="008904AA"/>
    <w:rsid w:val="0089141D"/>
    <w:rsid w:val="00892002"/>
    <w:rsid w:val="00894804"/>
    <w:rsid w:val="00895B2D"/>
    <w:rsid w:val="00895E7C"/>
    <w:rsid w:val="00895F04"/>
    <w:rsid w:val="00897D3D"/>
    <w:rsid w:val="00897FC4"/>
    <w:rsid w:val="008A035E"/>
    <w:rsid w:val="008A0E13"/>
    <w:rsid w:val="008A195E"/>
    <w:rsid w:val="008A1972"/>
    <w:rsid w:val="008A213F"/>
    <w:rsid w:val="008A26B5"/>
    <w:rsid w:val="008A2EF9"/>
    <w:rsid w:val="008A3A09"/>
    <w:rsid w:val="008A3EB2"/>
    <w:rsid w:val="008A5CB7"/>
    <w:rsid w:val="008B0051"/>
    <w:rsid w:val="008B135A"/>
    <w:rsid w:val="008B2E22"/>
    <w:rsid w:val="008B5B03"/>
    <w:rsid w:val="008B693D"/>
    <w:rsid w:val="008B69FC"/>
    <w:rsid w:val="008B6A3F"/>
    <w:rsid w:val="008B6A8E"/>
    <w:rsid w:val="008B6A9A"/>
    <w:rsid w:val="008C0189"/>
    <w:rsid w:val="008C0590"/>
    <w:rsid w:val="008C09D5"/>
    <w:rsid w:val="008C1F57"/>
    <w:rsid w:val="008C3A8E"/>
    <w:rsid w:val="008C4F35"/>
    <w:rsid w:val="008C50A2"/>
    <w:rsid w:val="008C71B7"/>
    <w:rsid w:val="008D018F"/>
    <w:rsid w:val="008D0AC4"/>
    <w:rsid w:val="008D0BCA"/>
    <w:rsid w:val="008D25FE"/>
    <w:rsid w:val="008D3A07"/>
    <w:rsid w:val="008D3F09"/>
    <w:rsid w:val="008D491E"/>
    <w:rsid w:val="008D5148"/>
    <w:rsid w:val="008D51DF"/>
    <w:rsid w:val="008D5217"/>
    <w:rsid w:val="008D782E"/>
    <w:rsid w:val="008E112C"/>
    <w:rsid w:val="008E151A"/>
    <w:rsid w:val="008E279F"/>
    <w:rsid w:val="008E3818"/>
    <w:rsid w:val="008E39A9"/>
    <w:rsid w:val="008E39CE"/>
    <w:rsid w:val="008E3C9C"/>
    <w:rsid w:val="008E545C"/>
    <w:rsid w:val="008E549F"/>
    <w:rsid w:val="008E624E"/>
    <w:rsid w:val="008E7C72"/>
    <w:rsid w:val="008E7F92"/>
    <w:rsid w:val="008F0DCF"/>
    <w:rsid w:val="008F1461"/>
    <w:rsid w:val="008F1FB5"/>
    <w:rsid w:val="008F3677"/>
    <w:rsid w:val="008F3C28"/>
    <w:rsid w:val="008F3D11"/>
    <w:rsid w:val="008F5A18"/>
    <w:rsid w:val="008F69D1"/>
    <w:rsid w:val="008F7D72"/>
    <w:rsid w:val="00900AEF"/>
    <w:rsid w:val="00900DAA"/>
    <w:rsid w:val="009063AF"/>
    <w:rsid w:val="009066BB"/>
    <w:rsid w:val="0090682F"/>
    <w:rsid w:val="0091018D"/>
    <w:rsid w:val="009104E9"/>
    <w:rsid w:val="00911452"/>
    <w:rsid w:val="00911DF7"/>
    <w:rsid w:val="00911E2F"/>
    <w:rsid w:val="0091255D"/>
    <w:rsid w:val="00912DAC"/>
    <w:rsid w:val="00914716"/>
    <w:rsid w:val="00915324"/>
    <w:rsid w:val="00915EE4"/>
    <w:rsid w:val="0091677C"/>
    <w:rsid w:val="00916989"/>
    <w:rsid w:val="00917940"/>
    <w:rsid w:val="00921720"/>
    <w:rsid w:val="009227D2"/>
    <w:rsid w:val="009233A5"/>
    <w:rsid w:val="00926691"/>
    <w:rsid w:val="00930193"/>
    <w:rsid w:val="00932377"/>
    <w:rsid w:val="00932B11"/>
    <w:rsid w:val="0093381E"/>
    <w:rsid w:val="00933C33"/>
    <w:rsid w:val="009341E7"/>
    <w:rsid w:val="009345AB"/>
    <w:rsid w:val="009353E9"/>
    <w:rsid w:val="009360C3"/>
    <w:rsid w:val="00936C80"/>
    <w:rsid w:val="00936E07"/>
    <w:rsid w:val="00936E47"/>
    <w:rsid w:val="0093747A"/>
    <w:rsid w:val="00937F26"/>
    <w:rsid w:val="009404A5"/>
    <w:rsid w:val="009404A7"/>
    <w:rsid w:val="00940616"/>
    <w:rsid w:val="009420E1"/>
    <w:rsid w:val="00942108"/>
    <w:rsid w:val="00943604"/>
    <w:rsid w:val="00944823"/>
    <w:rsid w:val="009470F7"/>
    <w:rsid w:val="00950A3E"/>
    <w:rsid w:val="009517B0"/>
    <w:rsid w:val="00951B17"/>
    <w:rsid w:val="009529AA"/>
    <w:rsid w:val="00952B12"/>
    <w:rsid w:val="00953EFC"/>
    <w:rsid w:val="00954310"/>
    <w:rsid w:val="00954D9A"/>
    <w:rsid w:val="00955679"/>
    <w:rsid w:val="00961279"/>
    <w:rsid w:val="009613D2"/>
    <w:rsid w:val="00963516"/>
    <w:rsid w:val="00965CA7"/>
    <w:rsid w:val="009668EB"/>
    <w:rsid w:val="00966B06"/>
    <w:rsid w:val="00971BE5"/>
    <w:rsid w:val="00971F01"/>
    <w:rsid w:val="00973AB6"/>
    <w:rsid w:val="00975565"/>
    <w:rsid w:val="00975FDA"/>
    <w:rsid w:val="0097605B"/>
    <w:rsid w:val="00980D0B"/>
    <w:rsid w:val="00981197"/>
    <w:rsid w:val="00981370"/>
    <w:rsid w:val="00981459"/>
    <w:rsid w:val="0098156D"/>
    <w:rsid w:val="0098164E"/>
    <w:rsid w:val="00981D73"/>
    <w:rsid w:val="00982402"/>
    <w:rsid w:val="00982CD8"/>
    <w:rsid w:val="0098365E"/>
    <w:rsid w:val="00984391"/>
    <w:rsid w:val="0098511E"/>
    <w:rsid w:val="009855E2"/>
    <w:rsid w:val="0098640C"/>
    <w:rsid w:val="009871AD"/>
    <w:rsid w:val="009876CA"/>
    <w:rsid w:val="009902B9"/>
    <w:rsid w:val="00990768"/>
    <w:rsid w:val="00990F79"/>
    <w:rsid w:val="00991165"/>
    <w:rsid w:val="00991FAB"/>
    <w:rsid w:val="009926CD"/>
    <w:rsid w:val="00993719"/>
    <w:rsid w:val="009938BE"/>
    <w:rsid w:val="00993B64"/>
    <w:rsid w:val="009952D4"/>
    <w:rsid w:val="00995462"/>
    <w:rsid w:val="00995FFC"/>
    <w:rsid w:val="009977EA"/>
    <w:rsid w:val="009A1643"/>
    <w:rsid w:val="009A18E9"/>
    <w:rsid w:val="009A1C62"/>
    <w:rsid w:val="009A359B"/>
    <w:rsid w:val="009A57C2"/>
    <w:rsid w:val="009A57D7"/>
    <w:rsid w:val="009A5DDD"/>
    <w:rsid w:val="009A6219"/>
    <w:rsid w:val="009B1BAC"/>
    <w:rsid w:val="009B2EDD"/>
    <w:rsid w:val="009B3072"/>
    <w:rsid w:val="009B37C2"/>
    <w:rsid w:val="009B3F36"/>
    <w:rsid w:val="009B5D2E"/>
    <w:rsid w:val="009B6394"/>
    <w:rsid w:val="009B736F"/>
    <w:rsid w:val="009B7382"/>
    <w:rsid w:val="009C02CE"/>
    <w:rsid w:val="009C04F7"/>
    <w:rsid w:val="009C210A"/>
    <w:rsid w:val="009C2B88"/>
    <w:rsid w:val="009C2BA4"/>
    <w:rsid w:val="009C3EB1"/>
    <w:rsid w:val="009C4399"/>
    <w:rsid w:val="009C4CBA"/>
    <w:rsid w:val="009C6E13"/>
    <w:rsid w:val="009C704E"/>
    <w:rsid w:val="009C7550"/>
    <w:rsid w:val="009D0861"/>
    <w:rsid w:val="009D1B4E"/>
    <w:rsid w:val="009D4AF9"/>
    <w:rsid w:val="009D71FF"/>
    <w:rsid w:val="009D7DD3"/>
    <w:rsid w:val="009E1132"/>
    <w:rsid w:val="009E2F26"/>
    <w:rsid w:val="009E3B30"/>
    <w:rsid w:val="009E3B40"/>
    <w:rsid w:val="009E41DD"/>
    <w:rsid w:val="009E43E5"/>
    <w:rsid w:val="009E4930"/>
    <w:rsid w:val="009E5064"/>
    <w:rsid w:val="009E558C"/>
    <w:rsid w:val="009E6128"/>
    <w:rsid w:val="009E7CF5"/>
    <w:rsid w:val="009F0E8A"/>
    <w:rsid w:val="009F4FA0"/>
    <w:rsid w:val="009F59A9"/>
    <w:rsid w:val="009F5BDC"/>
    <w:rsid w:val="009F7E35"/>
    <w:rsid w:val="00A01077"/>
    <w:rsid w:val="00A01719"/>
    <w:rsid w:val="00A0213C"/>
    <w:rsid w:val="00A02689"/>
    <w:rsid w:val="00A028E1"/>
    <w:rsid w:val="00A0544B"/>
    <w:rsid w:val="00A05706"/>
    <w:rsid w:val="00A059AA"/>
    <w:rsid w:val="00A076BB"/>
    <w:rsid w:val="00A10294"/>
    <w:rsid w:val="00A1042F"/>
    <w:rsid w:val="00A1061F"/>
    <w:rsid w:val="00A10873"/>
    <w:rsid w:val="00A10E57"/>
    <w:rsid w:val="00A1182F"/>
    <w:rsid w:val="00A11B19"/>
    <w:rsid w:val="00A12B7B"/>
    <w:rsid w:val="00A1373B"/>
    <w:rsid w:val="00A1388D"/>
    <w:rsid w:val="00A1403E"/>
    <w:rsid w:val="00A142B6"/>
    <w:rsid w:val="00A14C16"/>
    <w:rsid w:val="00A16490"/>
    <w:rsid w:val="00A165E6"/>
    <w:rsid w:val="00A2005D"/>
    <w:rsid w:val="00A20170"/>
    <w:rsid w:val="00A20AC1"/>
    <w:rsid w:val="00A22251"/>
    <w:rsid w:val="00A222C7"/>
    <w:rsid w:val="00A22AA4"/>
    <w:rsid w:val="00A23FFE"/>
    <w:rsid w:val="00A246BA"/>
    <w:rsid w:val="00A2473E"/>
    <w:rsid w:val="00A247EC"/>
    <w:rsid w:val="00A24A2F"/>
    <w:rsid w:val="00A24BF8"/>
    <w:rsid w:val="00A250F5"/>
    <w:rsid w:val="00A25FFC"/>
    <w:rsid w:val="00A30306"/>
    <w:rsid w:val="00A319EF"/>
    <w:rsid w:val="00A31DD5"/>
    <w:rsid w:val="00A330B4"/>
    <w:rsid w:val="00A33277"/>
    <w:rsid w:val="00A33762"/>
    <w:rsid w:val="00A356AE"/>
    <w:rsid w:val="00A36644"/>
    <w:rsid w:val="00A372F3"/>
    <w:rsid w:val="00A372F9"/>
    <w:rsid w:val="00A403B3"/>
    <w:rsid w:val="00A41BF6"/>
    <w:rsid w:val="00A41CE0"/>
    <w:rsid w:val="00A4204F"/>
    <w:rsid w:val="00A4359D"/>
    <w:rsid w:val="00A43973"/>
    <w:rsid w:val="00A44025"/>
    <w:rsid w:val="00A4439E"/>
    <w:rsid w:val="00A45D2A"/>
    <w:rsid w:val="00A45F2A"/>
    <w:rsid w:val="00A45F69"/>
    <w:rsid w:val="00A46856"/>
    <w:rsid w:val="00A47641"/>
    <w:rsid w:val="00A47BDB"/>
    <w:rsid w:val="00A47D1E"/>
    <w:rsid w:val="00A5062C"/>
    <w:rsid w:val="00A514E4"/>
    <w:rsid w:val="00A533D5"/>
    <w:rsid w:val="00A54812"/>
    <w:rsid w:val="00A54D3D"/>
    <w:rsid w:val="00A5511F"/>
    <w:rsid w:val="00A55C7A"/>
    <w:rsid w:val="00A55EA5"/>
    <w:rsid w:val="00A565C5"/>
    <w:rsid w:val="00A568D2"/>
    <w:rsid w:val="00A56C77"/>
    <w:rsid w:val="00A576A4"/>
    <w:rsid w:val="00A60D1A"/>
    <w:rsid w:val="00A61371"/>
    <w:rsid w:val="00A6219B"/>
    <w:rsid w:val="00A626A3"/>
    <w:rsid w:val="00A67FE7"/>
    <w:rsid w:val="00A7003B"/>
    <w:rsid w:val="00A70B80"/>
    <w:rsid w:val="00A70F60"/>
    <w:rsid w:val="00A71892"/>
    <w:rsid w:val="00A71EBE"/>
    <w:rsid w:val="00A71EC4"/>
    <w:rsid w:val="00A72224"/>
    <w:rsid w:val="00A72CC5"/>
    <w:rsid w:val="00A72DA0"/>
    <w:rsid w:val="00A73465"/>
    <w:rsid w:val="00A73A42"/>
    <w:rsid w:val="00A75F68"/>
    <w:rsid w:val="00A7647C"/>
    <w:rsid w:val="00A76F54"/>
    <w:rsid w:val="00A8033F"/>
    <w:rsid w:val="00A804F1"/>
    <w:rsid w:val="00A814BB"/>
    <w:rsid w:val="00A854FA"/>
    <w:rsid w:val="00A8632A"/>
    <w:rsid w:val="00A86D52"/>
    <w:rsid w:val="00A87301"/>
    <w:rsid w:val="00A90931"/>
    <w:rsid w:val="00A90B9B"/>
    <w:rsid w:val="00A913FF"/>
    <w:rsid w:val="00A9183F"/>
    <w:rsid w:val="00A91E4E"/>
    <w:rsid w:val="00A91E77"/>
    <w:rsid w:val="00A92190"/>
    <w:rsid w:val="00A922E4"/>
    <w:rsid w:val="00A92F08"/>
    <w:rsid w:val="00A942F8"/>
    <w:rsid w:val="00A95122"/>
    <w:rsid w:val="00A96CFC"/>
    <w:rsid w:val="00A9717C"/>
    <w:rsid w:val="00A97C9E"/>
    <w:rsid w:val="00AA1C7C"/>
    <w:rsid w:val="00AA27EA"/>
    <w:rsid w:val="00AA4F69"/>
    <w:rsid w:val="00AA680C"/>
    <w:rsid w:val="00AA689E"/>
    <w:rsid w:val="00AA6F53"/>
    <w:rsid w:val="00AA76F9"/>
    <w:rsid w:val="00AA794D"/>
    <w:rsid w:val="00AA7991"/>
    <w:rsid w:val="00AB0176"/>
    <w:rsid w:val="00AB0C89"/>
    <w:rsid w:val="00AB12A2"/>
    <w:rsid w:val="00AB1736"/>
    <w:rsid w:val="00AB1BCC"/>
    <w:rsid w:val="00AB2F8B"/>
    <w:rsid w:val="00AB37C0"/>
    <w:rsid w:val="00AB3DDC"/>
    <w:rsid w:val="00AB5338"/>
    <w:rsid w:val="00AB69ED"/>
    <w:rsid w:val="00AC0365"/>
    <w:rsid w:val="00AC0BE6"/>
    <w:rsid w:val="00AC1DA0"/>
    <w:rsid w:val="00AC5E8F"/>
    <w:rsid w:val="00AD0473"/>
    <w:rsid w:val="00AD0A1C"/>
    <w:rsid w:val="00AD267B"/>
    <w:rsid w:val="00AD46C8"/>
    <w:rsid w:val="00AD4885"/>
    <w:rsid w:val="00AD4BDB"/>
    <w:rsid w:val="00AD5EFB"/>
    <w:rsid w:val="00AD7DC4"/>
    <w:rsid w:val="00AE0056"/>
    <w:rsid w:val="00AE01F4"/>
    <w:rsid w:val="00AE113A"/>
    <w:rsid w:val="00AE2948"/>
    <w:rsid w:val="00AE4C63"/>
    <w:rsid w:val="00AE62D3"/>
    <w:rsid w:val="00AE6657"/>
    <w:rsid w:val="00AE68AE"/>
    <w:rsid w:val="00AE75C5"/>
    <w:rsid w:val="00AE7CC5"/>
    <w:rsid w:val="00AF03AB"/>
    <w:rsid w:val="00AF0C75"/>
    <w:rsid w:val="00AF1C3E"/>
    <w:rsid w:val="00AF20A9"/>
    <w:rsid w:val="00AF2D7B"/>
    <w:rsid w:val="00AF431A"/>
    <w:rsid w:val="00AF5D72"/>
    <w:rsid w:val="00AF6144"/>
    <w:rsid w:val="00AF7A16"/>
    <w:rsid w:val="00B01728"/>
    <w:rsid w:val="00B01F83"/>
    <w:rsid w:val="00B025D1"/>
    <w:rsid w:val="00B03504"/>
    <w:rsid w:val="00B03B9C"/>
    <w:rsid w:val="00B04DAE"/>
    <w:rsid w:val="00B066DB"/>
    <w:rsid w:val="00B074A1"/>
    <w:rsid w:val="00B10315"/>
    <w:rsid w:val="00B10E34"/>
    <w:rsid w:val="00B114A3"/>
    <w:rsid w:val="00B1169E"/>
    <w:rsid w:val="00B1170B"/>
    <w:rsid w:val="00B11CD6"/>
    <w:rsid w:val="00B11D92"/>
    <w:rsid w:val="00B12594"/>
    <w:rsid w:val="00B137EA"/>
    <w:rsid w:val="00B14696"/>
    <w:rsid w:val="00B15916"/>
    <w:rsid w:val="00B159CB"/>
    <w:rsid w:val="00B15A7D"/>
    <w:rsid w:val="00B16A4E"/>
    <w:rsid w:val="00B200F3"/>
    <w:rsid w:val="00B2065F"/>
    <w:rsid w:val="00B20757"/>
    <w:rsid w:val="00B20CD8"/>
    <w:rsid w:val="00B21B73"/>
    <w:rsid w:val="00B22960"/>
    <w:rsid w:val="00B22FD1"/>
    <w:rsid w:val="00B2385B"/>
    <w:rsid w:val="00B24B7B"/>
    <w:rsid w:val="00B268B7"/>
    <w:rsid w:val="00B3042C"/>
    <w:rsid w:val="00B30A87"/>
    <w:rsid w:val="00B31AE1"/>
    <w:rsid w:val="00B32285"/>
    <w:rsid w:val="00B32330"/>
    <w:rsid w:val="00B32C31"/>
    <w:rsid w:val="00B32EB1"/>
    <w:rsid w:val="00B33E0B"/>
    <w:rsid w:val="00B35896"/>
    <w:rsid w:val="00B41537"/>
    <w:rsid w:val="00B427FF"/>
    <w:rsid w:val="00B44FAC"/>
    <w:rsid w:val="00B45721"/>
    <w:rsid w:val="00B4648D"/>
    <w:rsid w:val="00B46E30"/>
    <w:rsid w:val="00B47BAD"/>
    <w:rsid w:val="00B50827"/>
    <w:rsid w:val="00B50CA2"/>
    <w:rsid w:val="00B53833"/>
    <w:rsid w:val="00B53FFF"/>
    <w:rsid w:val="00B5426A"/>
    <w:rsid w:val="00B55A09"/>
    <w:rsid w:val="00B5799D"/>
    <w:rsid w:val="00B6047B"/>
    <w:rsid w:val="00B60DB9"/>
    <w:rsid w:val="00B60F8B"/>
    <w:rsid w:val="00B6198D"/>
    <w:rsid w:val="00B61ABB"/>
    <w:rsid w:val="00B61AEF"/>
    <w:rsid w:val="00B62562"/>
    <w:rsid w:val="00B62C9F"/>
    <w:rsid w:val="00B6363D"/>
    <w:rsid w:val="00B63F20"/>
    <w:rsid w:val="00B64378"/>
    <w:rsid w:val="00B6457E"/>
    <w:rsid w:val="00B648FB"/>
    <w:rsid w:val="00B64C41"/>
    <w:rsid w:val="00B6665C"/>
    <w:rsid w:val="00B67C88"/>
    <w:rsid w:val="00B67E8F"/>
    <w:rsid w:val="00B70366"/>
    <w:rsid w:val="00B70538"/>
    <w:rsid w:val="00B70DDC"/>
    <w:rsid w:val="00B714FE"/>
    <w:rsid w:val="00B71C6F"/>
    <w:rsid w:val="00B72BED"/>
    <w:rsid w:val="00B72FD3"/>
    <w:rsid w:val="00B73E64"/>
    <w:rsid w:val="00B759A9"/>
    <w:rsid w:val="00B75FCB"/>
    <w:rsid w:val="00B77380"/>
    <w:rsid w:val="00B77556"/>
    <w:rsid w:val="00B77709"/>
    <w:rsid w:val="00B803DE"/>
    <w:rsid w:val="00B80BFA"/>
    <w:rsid w:val="00B817FF"/>
    <w:rsid w:val="00B825DB"/>
    <w:rsid w:val="00B84536"/>
    <w:rsid w:val="00B84969"/>
    <w:rsid w:val="00B84F61"/>
    <w:rsid w:val="00B85877"/>
    <w:rsid w:val="00B85CDC"/>
    <w:rsid w:val="00B86480"/>
    <w:rsid w:val="00B8770C"/>
    <w:rsid w:val="00B87EB3"/>
    <w:rsid w:val="00B90001"/>
    <w:rsid w:val="00B90800"/>
    <w:rsid w:val="00B90F3D"/>
    <w:rsid w:val="00B91F21"/>
    <w:rsid w:val="00B92F4D"/>
    <w:rsid w:val="00B94C45"/>
    <w:rsid w:val="00BA0FD8"/>
    <w:rsid w:val="00BA1B9F"/>
    <w:rsid w:val="00BA25F5"/>
    <w:rsid w:val="00BA2BCD"/>
    <w:rsid w:val="00BA2DD0"/>
    <w:rsid w:val="00BA4A22"/>
    <w:rsid w:val="00BA74B6"/>
    <w:rsid w:val="00BA7778"/>
    <w:rsid w:val="00BA7867"/>
    <w:rsid w:val="00BA7CD6"/>
    <w:rsid w:val="00BB0674"/>
    <w:rsid w:val="00BB1159"/>
    <w:rsid w:val="00BB11D7"/>
    <w:rsid w:val="00BB2BB2"/>
    <w:rsid w:val="00BB2CFF"/>
    <w:rsid w:val="00BB3AB8"/>
    <w:rsid w:val="00BB3AC1"/>
    <w:rsid w:val="00BB43CF"/>
    <w:rsid w:val="00BB4CB1"/>
    <w:rsid w:val="00BB666D"/>
    <w:rsid w:val="00BB6CAD"/>
    <w:rsid w:val="00BB733B"/>
    <w:rsid w:val="00BB7A6B"/>
    <w:rsid w:val="00BB7E2F"/>
    <w:rsid w:val="00BC016A"/>
    <w:rsid w:val="00BC01F8"/>
    <w:rsid w:val="00BC0C01"/>
    <w:rsid w:val="00BC1CB4"/>
    <w:rsid w:val="00BC326B"/>
    <w:rsid w:val="00BC3FE4"/>
    <w:rsid w:val="00BC47BA"/>
    <w:rsid w:val="00BC4AFA"/>
    <w:rsid w:val="00BC565F"/>
    <w:rsid w:val="00BC5ACB"/>
    <w:rsid w:val="00BC7983"/>
    <w:rsid w:val="00BC7FD1"/>
    <w:rsid w:val="00BD3EFE"/>
    <w:rsid w:val="00BD515E"/>
    <w:rsid w:val="00BD5892"/>
    <w:rsid w:val="00BD626D"/>
    <w:rsid w:val="00BD6438"/>
    <w:rsid w:val="00BD6783"/>
    <w:rsid w:val="00BE0356"/>
    <w:rsid w:val="00BE1DF9"/>
    <w:rsid w:val="00BE2D95"/>
    <w:rsid w:val="00BE319D"/>
    <w:rsid w:val="00BE32D7"/>
    <w:rsid w:val="00BE3BA2"/>
    <w:rsid w:val="00BE43C4"/>
    <w:rsid w:val="00BE5ACF"/>
    <w:rsid w:val="00BE6021"/>
    <w:rsid w:val="00BE731C"/>
    <w:rsid w:val="00BE7A49"/>
    <w:rsid w:val="00BF074A"/>
    <w:rsid w:val="00BF1BB4"/>
    <w:rsid w:val="00BF2D0F"/>
    <w:rsid w:val="00BF6DFF"/>
    <w:rsid w:val="00BF7553"/>
    <w:rsid w:val="00C002A1"/>
    <w:rsid w:val="00C0080D"/>
    <w:rsid w:val="00C00985"/>
    <w:rsid w:val="00C03328"/>
    <w:rsid w:val="00C04698"/>
    <w:rsid w:val="00C04D6B"/>
    <w:rsid w:val="00C05329"/>
    <w:rsid w:val="00C0638D"/>
    <w:rsid w:val="00C108A1"/>
    <w:rsid w:val="00C11E77"/>
    <w:rsid w:val="00C130A8"/>
    <w:rsid w:val="00C132C3"/>
    <w:rsid w:val="00C13C1A"/>
    <w:rsid w:val="00C162CC"/>
    <w:rsid w:val="00C17965"/>
    <w:rsid w:val="00C2019C"/>
    <w:rsid w:val="00C21B7D"/>
    <w:rsid w:val="00C2236E"/>
    <w:rsid w:val="00C2290C"/>
    <w:rsid w:val="00C23440"/>
    <w:rsid w:val="00C23FE2"/>
    <w:rsid w:val="00C255F3"/>
    <w:rsid w:val="00C25BF7"/>
    <w:rsid w:val="00C26217"/>
    <w:rsid w:val="00C26EE0"/>
    <w:rsid w:val="00C2704E"/>
    <w:rsid w:val="00C2775B"/>
    <w:rsid w:val="00C30436"/>
    <w:rsid w:val="00C30A9E"/>
    <w:rsid w:val="00C33A73"/>
    <w:rsid w:val="00C35C35"/>
    <w:rsid w:val="00C37CC3"/>
    <w:rsid w:val="00C41707"/>
    <w:rsid w:val="00C421A2"/>
    <w:rsid w:val="00C42BBB"/>
    <w:rsid w:val="00C44D2F"/>
    <w:rsid w:val="00C44FF6"/>
    <w:rsid w:val="00C456A8"/>
    <w:rsid w:val="00C466EC"/>
    <w:rsid w:val="00C4753F"/>
    <w:rsid w:val="00C525DC"/>
    <w:rsid w:val="00C529F9"/>
    <w:rsid w:val="00C53615"/>
    <w:rsid w:val="00C5436C"/>
    <w:rsid w:val="00C54486"/>
    <w:rsid w:val="00C55252"/>
    <w:rsid w:val="00C555BB"/>
    <w:rsid w:val="00C55F8E"/>
    <w:rsid w:val="00C564D1"/>
    <w:rsid w:val="00C5666E"/>
    <w:rsid w:val="00C56C13"/>
    <w:rsid w:val="00C574C1"/>
    <w:rsid w:val="00C576AB"/>
    <w:rsid w:val="00C60D3E"/>
    <w:rsid w:val="00C62384"/>
    <w:rsid w:val="00C624D5"/>
    <w:rsid w:val="00C631BF"/>
    <w:rsid w:val="00C642AC"/>
    <w:rsid w:val="00C65D80"/>
    <w:rsid w:val="00C66E08"/>
    <w:rsid w:val="00C67477"/>
    <w:rsid w:val="00C67A8C"/>
    <w:rsid w:val="00C708BF"/>
    <w:rsid w:val="00C71AFE"/>
    <w:rsid w:val="00C71EB9"/>
    <w:rsid w:val="00C72A84"/>
    <w:rsid w:val="00C744BB"/>
    <w:rsid w:val="00C75E45"/>
    <w:rsid w:val="00C76C80"/>
    <w:rsid w:val="00C76DB7"/>
    <w:rsid w:val="00C7717E"/>
    <w:rsid w:val="00C80877"/>
    <w:rsid w:val="00C81CCC"/>
    <w:rsid w:val="00C82558"/>
    <w:rsid w:val="00C82673"/>
    <w:rsid w:val="00C82D55"/>
    <w:rsid w:val="00C838ED"/>
    <w:rsid w:val="00C83BB8"/>
    <w:rsid w:val="00C84C51"/>
    <w:rsid w:val="00C84C66"/>
    <w:rsid w:val="00C85194"/>
    <w:rsid w:val="00C85278"/>
    <w:rsid w:val="00C86E5A"/>
    <w:rsid w:val="00C871D9"/>
    <w:rsid w:val="00C87ECD"/>
    <w:rsid w:val="00C90458"/>
    <w:rsid w:val="00C90492"/>
    <w:rsid w:val="00C91DA2"/>
    <w:rsid w:val="00C94913"/>
    <w:rsid w:val="00C951B5"/>
    <w:rsid w:val="00C95D13"/>
    <w:rsid w:val="00C95D91"/>
    <w:rsid w:val="00CA1311"/>
    <w:rsid w:val="00CA1BED"/>
    <w:rsid w:val="00CA1E17"/>
    <w:rsid w:val="00CA2682"/>
    <w:rsid w:val="00CA2A2F"/>
    <w:rsid w:val="00CA3127"/>
    <w:rsid w:val="00CA347B"/>
    <w:rsid w:val="00CA4203"/>
    <w:rsid w:val="00CA5F94"/>
    <w:rsid w:val="00CA6261"/>
    <w:rsid w:val="00CA638D"/>
    <w:rsid w:val="00CA7EB6"/>
    <w:rsid w:val="00CB0A1D"/>
    <w:rsid w:val="00CB0E7B"/>
    <w:rsid w:val="00CB168C"/>
    <w:rsid w:val="00CB1862"/>
    <w:rsid w:val="00CB1BD1"/>
    <w:rsid w:val="00CB5D90"/>
    <w:rsid w:val="00CB6C99"/>
    <w:rsid w:val="00CB6CB6"/>
    <w:rsid w:val="00CB729B"/>
    <w:rsid w:val="00CC0796"/>
    <w:rsid w:val="00CC30B2"/>
    <w:rsid w:val="00CC4380"/>
    <w:rsid w:val="00CC46FB"/>
    <w:rsid w:val="00CC4A35"/>
    <w:rsid w:val="00CC605C"/>
    <w:rsid w:val="00CC63D5"/>
    <w:rsid w:val="00CC6458"/>
    <w:rsid w:val="00CC6A23"/>
    <w:rsid w:val="00CC6FF2"/>
    <w:rsid w:val="00CC7021"/>
    <w:rsid w:val="00CC7EC0"/>
    <w:rsid w:val="00CD1562"/>
    <w:rsid w:val="00CD1594"/>
    <w:rsid w:val="00CD1E0C"/>
    <w:rsid w:val="00CD4459"/>
    <w:rsid w:val="00CD4951"/>
    <w:rsid w:val="00CD4CFB"/>
    <w:rsid w:val="00CD4D1F"/>
    <w:rsid w:val="00CD7DE9"/>
    <w:rsid w:val="00CE179C"/>
    <w:rsid w:val="00CE246B"/>
    <w:rsid w:val="00CE4666"/>
    <w:rsid w:val="00CE4D3A"/>
    <w:rsid w:val="00CE51FC"/>
    <w:rsid w:val="00CE614F"/>
    <w:rsid w:val="00CE647A"/>
    <w:rsid w:val="00CE6879"/>
    <w:rsid w:val="00CF09E7"/>
    <w:rsid w:val="00CF10FE"/>
    <w:rsid w:val="00CF15C0"/>
    <w:rsid w:val="00CF160F"/>
    <w:rsid w:val="00CF22D8"/>
    <w:rsid w:val="00CF2AD0"/>
    <w:rsid w:val="00CF35D6"/>
    <w:rsid w:val="00CF590F"/>
    <w:rsid w:val="00CF5B17"/>
    <w:rsid w:val="00CF7480"/>
    <w:rsid w:val="00CF78D7"/>
    <w:rsid w:val="00CF7CFA"/>
    <w:rsid w:val="00D00C02"/>
    <w:rsid w:val="00D0214B"/>
    <w:rsid w:val="00D02AEB"/>
    <w:rsid w:val="00D02FEC"/>
    <w:rsid w:val="00D0375E"/>
    <w:rsid w:val="00D03BE3"/>
    <w:rsid w:val="00D03D90"/>
    <w:rsid w:val="00D04409"/>
    <w:rsid w:val="00D05DBB"/>
    <w:rsid w:val="00D0610D"/>
    <w:rsid w:val="00D067CC"/>
    <w:rsid w:val="00D06C96"/>
    <w:rsid w:val="00D11537"/>
    <w:rsid w:val="00D11AD8"/>
    <w:rsid w:val="00D124B7"/>
    <w:rsid w:val="00D126A3"/>
    <w:rsid w:val="00D13543"/>
    <w:rsid w:val="00D13D5E"/>
    <w:rsid w:val="00D1454D"/>
    <w:rsid w:val="00D16768"/>
    <w:rsid w:val="00D169C3"/>
    <w:rsid w:val="00D17412"/>
    <w:rsid w:val="00D17ACA"/>
    <w:rsid w:val="00D2095C"/>
    <w:rsid w:val="00D21860"/>
    <w:rsid w:val="00D21EAF"/>
    <w:rsid w:val="00D23413"/>
    <w:rsid w:val="00D2405C"/>
    <w:rsid w:val="00D254D2"/>
    <w:rsid w:val="00D267DE"/>
    <w:rsid w:val="00D26909"/>
    <w:rsid w:val="00D279E7"/>
    <w:rsid w:val="00D27E8B"/>
    <w:rsid w:val="00D30751"/>
    <w:rsid w:val="00D3115E"/>
    <w:rsid w:val="00D32F82"/>
    <w:rsid w:val="00D3610F"/>
    <w:rsid w:val="00D36948"/>
    <w:rsid w:val="00D37021"/>
    <w:rsid w:val="00D370A5"/>
    <w:rsid w:val="00D371A8"/>
    <w:rsid w:val="00D37980"/>
    <w:rsid w:val="00D40495"/>
    <w:rsid w:val="00D420AD"/>
    <w:rsid w:val="00D42551"/>
    <w:rsid w:val="00D42D3D"/>
    <w:rsid w:val="00D4322B"/>
    <w:rsid w:val="00D4388D"/>
    <w:rsid w:val="00D44C89"/>
    <w:rsid w:val="00D4541C"/>
    <w:rsid w:val="00D45875"/>
    <w:rsid w:val="00D45C42"/>
    <w:rsid w:val="00D46DF1"/>
    <w:rsid w:val="00D47549"/>
    <w:rsid w:val="00D51544"/>
    <w:rsid w:val="00D517A6"/>
    <w:rsid w:val="00D51AD2"/>
    <w:rsid w:val="00D52E59"/>
    <w:rsid w:val="00D5434D"/>
    <w:rsid w:val="00D54729"/>
    <w:rsid w:val="00D55720"/>
    <w:rsid w:val="00D55EE5"/>
    <w:rsid w:val="00D62105"/>
    <w:rsid w:val="00D63B08"/>
    <w:rsid w:val="00D63E5E"/>
    <w:rsid w:val="00D64EBB"/>
    <w:rsid w:val="00D65242"/>
    <w:rsid w:val="00D65B58"/>
    <w:rsid w:val="00D65C3A"/>
    <w:rsid w:val="00D6675F"/>
    <w:rsid w:val="00D66A57"/>
    <w:rsid w:val="00D718DE"/>
    <w:rsid w:val="00D72345"/>
    <w:rsid w:val="00D724A4"/>
    <w:rsid w:val="00D7598F"/>
    <w:rsid w:val="00D776E5"/>
    <w:rsid w:val="00D80005"/>
    <w:rsid w:val="00D80ABA"/>
    <w:rsid w:val="00D81B2F"/>
    <w:rsid w:val="00D8204A"/>
    <w:rsid w:val="00D82DEB"/>
    <w:rsid w:val="00D86CCF"/>
    <w:rsid w:val="00D87C6A"/>
    <w:rsid w:val="00D87FE0"/>
    <w:rsid w:val="00D908C6"/>
    <w:rsid w:val="00D90AC2"/>
    <w:rsid w:val="00D90CA9"/>
    <w:rsid w:val="00D90E19"/>
    <w:rsid w:val="00D91FCD"/>
    <w:rsid w:val="00D92A6F"/>
    <w:rsid w:val="00D92CD4"/>
    <w:rsid w:val="00D93C53"/>
    <w:rsid w:val="00D94CFD"/>
    <w:rsid w:val="00D958D1"/>
    <w:rsid w:val="00D965C4"/>
    <w:rsid w:val="00D9667A"/>
    <w:rsid w:val="00D97F18"/>
    <w:rsid w:val="00DA4AF1"/>
    <w:rsid w:val="00DA50FC"/>
    <w:rsid w:val="00DA5279"/>
    <w:rsid w:val="00DA5354"/>
    <w:rsid w:val="00DA6FFD"/>
    <w:rsid w:val="00DA7780"/>
    <w:rsid w:val="00DB01D2"/>
    <w:rsid w:val="00DB1F40"/>
    <w:rsid w:val="00DB211C"/>
    <w:rsid w:val="00DB26CE"/>
    <w:rsid w:val="00DB2855"/>
    <w:rsid w:val="00DB3DDB"/>
    <w:rsid w:val="00DB4620"/>
    <w:rsid w:val="00DB4E6D"/>
    <w:rsid w:val="00DB6790"/>
    <w:rsid w:val="00DC1586"/>
    <w:rsid w:val="00DC2957"/>
    <w:rsid w:val="00DC2DD6"/>
    <w:rsid w:val="00DC2E60"/>
    <w:rsid w:val="00DC30D4"/>
    <w:rsid w:val="00DC3E6D"/>
    <w:rsid w:val="00DC4715"/>
    <w:rsid w:val="00DC534B"/>
    <w:rsid w:val="00DC72DD"/>
    <w:rsid w:val="00DC7A01"/>
    <w:rsid w:val="00DC7B0E"/>
    <w:rsid w:val="00DD0198"/>
    <w:rsid w:val="00DD083E"/>
    <w:rsid w:val="00DD0E85"/>
    <w:rsid w:val="00DD1AB4"/>
    <w:rsid w:val="00DD1BFA"/>
    <w:rsid w:val="00DD2946"/>
    <w:rsid w:val="00DD2B14"/>
    <w:rsid w:val="00DD2FAC"/>
    <w:rsid w:val="00DD332E"/>
    <w:rsid w:val="00DD36D5"/>
    <w:rsid w:val="00DD3998"/>
    <w:rsid w:val="00DD577E"/>
    <w:rsid w:val="00DD5A7F"/>
    <w:rsid w:val="00DE119F"/>
    <w:rsid w:val="00DE1D24"/>
    <w:rsid w:val="00DE2880"/>
    <w:rsid w:val="00DE45E6"/>
    <w:rsid w:val="00DE56F7"/>
    <w:rsid w:val="00DE5F5E"/>
    <w:rsid w:val="00DE6AC9"/>
    <w:rsid w:val="00DE6CAA"/>
    <w:rsid w:val="00DF075E"/>
    <w:rsid w:val="00DF1683"/>
    <w:rsid w:val="00DF2119"/>
    <w:rsid w:val="00DF2263"/>
    <w:rsid w:val="00DF3B33"/>
    <w:rsid w:val="00DF4980"/>
    <w:rsid w:val="00DF63F1"/>
    <w:rsid w:val="00DF6C5B"/>
    <w:rsid w:val="00DF72DC"/>
    <w:rsid w:val="00DF75C6"/>
    <w:rsid w:val="00E009D6"/>
    <w:rsid w:val="00E00F84"/>
    <w:rsid w:val="00E01B5B"/>
    <w:rsid w:val="00E01C7B"/>
    <w:rsid w:val="00E02BC5"/>
    <w:rsid w:val="00E03480"/>
    <w:rsid w:val="00E0523D"/>
    <w:rsid w:val="00E05D44"/>
    <w:rsid w:val="00E05DAF"/>
    <w:rsid w:val="00E05F7F"/>
    <w:rsid w:val="00E073F6"/>
    <w:rsid w:val="00E077B7"/>
    <w:rsid w:val="00E10332"/>
    <w:rsid w:val="00E10D1B"/>
    <w:rsid w:val="00E10DD5"/>
    <w:rsid w:val="00E114D8"/>
    <w:rsid w:val="00E1168F"/>
    <w:rsid w:val="00E11AF7"/>
    <w:rsid w:val="00E11EAA"/>
    <w:rsid w:val="00E12959"/>
    <w:rsid w:val="00E13E69"/>
    <w:rsid w:val="00E14CA4"/>
    <w:rsid w:val="00E150F3"/>
    <w:rsid w:val="00E1534B"/>
    <w:rsid w:val="00E162A4"/>
    <w:rsid w:val="00E1635D"/>
    <w:rsid w:val="00E165AB"/>
    <w:rsid w:val="00E16DE6"/>
    <w:rsid w:val="00E1760E"/>
    <w:rsid w:val="00E17B05"/>
    <w:rsid w:val="00E200A0"/>
    <w:rsid w:val="00E206E4"/>
    <w:rsid w:val="00E20727"/>
    <w:rsid w:val="00E2111B"/>
    <w:rsid w:val="00E21AC5"/>
    <w:rsid w:val="00E23596"/>
    <w:rsid w:val="00E23A8E"/>
    <w:rsid w:val="00E24075"/>
    <w:rsid w:val="00E243D6"/>
    <w:rsid w:val="00E24DD6"/>
    <w:rsid w:val="00E27FA5"/>
    <w:rsid w:val="00E30807"/>
    <w:rsid w:val="00E30AF6"/>
    <w:rsid w:val="00E3153F"/>
    <w:rsid w:val="00E31631"/>
    <w:rsid w:val="00E33A7A"/>
    <w:rsid w:val="00E33EF4"/>
    <w:rsid w:val="00E340C4"/>
    <w:rsid w:val="00E403E3"/>
    <w:rsid w:val="00E41BA4"/>
    <w:rsid w:val="00E41EE1"/>
    <w:rsid w:val="00E4369C"/>
    <w:rsid w:val="00E4374D"/>
    <w:rsid w:val="00E43FA3"/>
    <w:rsid w:val="00E450B1"/>
    <w:rsid w:val="00E45DC4"/>
    <w:rsid w:val="00E45F8D"/>
    <w:rsid w:val="00E46B7B"/>
    <w:rsid w:val="00E46F73"/>
    <w:rsid w:val="00E4796F"/>
    <w:rsid w:val="00E5164A"/>
    <w:rsid w:val="00E516BB"/>
    <w:rsid w:val="00E5552C"/>
    <w:rsid w:val="00E55CD3"/>
    <w:rsid w:val="00E60700"/>
    <w:rsid w:val="00E610D2"/>
    <w:rsid w:val="00E61794"/>
    <w:rsid w:val="00E61B13"/>
    <w:rsid w:val="00E6214C"/>
    <w:rsid w:val="00E62562"/>
    <w:rsid w:val="00E627A3"/>
    <w:rsid w:val="00E62DE3"/>
    <w:rsid w:val="00E641F5"/>
    <w:rsid w:val="00E6586B"/>
    <w:rsid w:val="00E66315"/>
    <w:rsid w:val="00E668AB"/>
    <w:rsid w:val="00E70587"/>
    <w:rsid w:val="00E71398"/>
    <w:rsid w:val="00E71AFA"/>
    <w:rsid w:val="00E73452"/>
    <w:rsid w:val="00E742F3"/>
    <w:rsid w:val="00E747EC"/>
    <w:rsid w:val="00E74C2B"/>
    <w:rsid w:val="00E74D97"/>
    <w:rsid w:val="00E74E31"/>
    <w:rsid w:val="00E753ED"/>
    <w:rsid w:val="00E8789E"/>
    <w:rsid w:val="00E90624"/>
    <w:rsid w:val="00E90C81"/>
    <w:rsid w:val="00E9259C"/>
    <w:rsid w:val="00E9261C"/>
    <w:rsid w:val="00E92A36"/>
    <w:rsid w:val="00E95224"/>
    <w:rsid w:val="00E95EE4"/>
    <w:rsid w:val="00E96276"/>
    <w:rsid w:val="00E973E2"/>
    <w:rsid w:val="00E97BD8"/>
    <w:rsid w:val="00EA051F"/>
    <w:rsid w:val="00EA1962"/>
    <w:rsid w:val="00EA352E"/>
    <w:rsid w:val="00EA363B"/>
    <w:rsid w:val="00EA468E"/>
    <w:rsid w:val="00EA4A77"/>
    <w:rsid w:val="00EB12A7"/>
    <w:rsid w:val="00EB2F82"/>
    <w:rsid w:val="00EB3C41"/>
    <w:rsid w:val="00EB4470"/>
    <w:rsid w:val="00EB46C9"/>
    <w:rsid w:val="00EB46D4"/>
    <w:rsid w:val="00EB46D5"/>
    <w:rsid w:val="00EB5576"/>
    <w:rsid w:val="00EB63C9"/>
    <w:rsid w:val="00EB6C66"/>
    <w:rsid w:val="00EB6C6C"/>
    <w:rsid w:val="00EB777C"/>
    <w:rsid w:val="00EC00BC"/>
    <w:rsid w:val="00EC189A"/>
    <w:rsid w:val="00EC1A97"/>
    <w:rsid w:val="00EC36DE"/>
    <w:rsid w:val="00EC4E57"/>
    <w:rsid w:val="00EC59FB"/>
    <w:rsid w:val="00EC7F69"/>
    <w:rsid w:val="00ED06E2"/>
    <w:rsid w:val="00ED0B02"/>
    <w:rsid w:val="00ED0E93"/>
    <w:rsid w:val="00ED1DD3"/>
    <w:rsid w:val="00ED23BF"/>
    <w:rsid w:val="00ED44EF"/>
    <w:rsid w:val="00ED5179"/>
    <w:rsid w:val="00ED585E"/>
    <w:rsid w:val="00ED6C5F"/>
    <w:rsid w:val="00ED7229"/>
    <w:rsid w:val="00ED7AE7"/>
    <w:rsid w:val="00EE1E84"/>
    <w:rsid w:val="00EE25FB"/>
    <w:rsid w:val="00EE3ACA"/>
    <w:rsid w:val="00EE3DD5"/>
    <w:rsid w:val="00EE44C8"/>
    <w:rsid w:val="00EE6EF9"/>
    <w:rsid w:val="00EE7666"/>
    <w:rsid w:val="00EF054E"/>
    <w:rsid w:val="00EF1E54"/>
    <w:rsid w:val="00EF29A3"/>
    <w:rsid w:val="00EF30EB"/>
    <w:rsid w:val="00EF4114"/>
    <w:rsid w:val="00EF4AFF"/>
    <w:rsid w:val="00EF580C"/>
    <w:rsid w:val="00EF5A27"/>
    <w:rsid w:val="00EF5F5A"/>
    <w:rsid w:val="00F004C1"/>
    <w:rsid w:val="00F017B6"/>
    <w:rsid w:val="00F02A6E"/>
    <w:rsid w:val="00F03ADC"/>
    <w:rsid w:val="00F04BAA"/>
    <w:rsid w:val="00F05033"/>
    <w:rsid w:val="00F0554A"/>
    <w:rsid w:val="00F0578D"/>
    <w:rsid w:val="00F066C5"/>
    <w:rsid w:val="00F06A8E"/>
    <w:rsid w:val="00F1257B"/>
    <w:rsid w:val="00F1549D"/>
    <w:rsid w:val="00F15664"/>
    <w:rsid w:val="00F15B84"/>
    <w:rsid w:val="00F16A3B"/>
    <w:rsid w:val="00F20852"/>
    <w:rsid w:val="00F21B92"/>
    <w:rsid w:val="00F22661"/>
    <w:rsid w:val="00F241A3"/>
    <w:rsid w:val="00F26545"/>
    <w:rsid w:val="00F27B49"/>
    <w:rsid w:val="00F313AC"/>
    <w:rsid w:val="00F32C84"/>
    <w:rsid w:val="00F32CC4"/>
    <w:rsid w:val="00F32D33"/>
    <w:rsid w:val="00F33635"/>
    <w:rsid w:val="00F34725"/>
    <w:rsid w:val="00F349C7"/>
    <w:rsid w:val="00F35900"/>
    <w:rsid w:val="00F40361"/>
    <w:rsid w:val="00F40382"/>
    <w:rsid w:val="00F409A8"/>
    <w:rsid w:val="00F43E07"/>
    <w:rsid w:val="00F44383"/>
    <w:rsid w:val="00F46D06"/>
    <w:rsid w:val="00F473F7"/>
    <w:rsid w:val="00F475D0"/>
    <w:rsid w:val="00F50AA3"/>
    <w:rsid w:val="00F52F0A"/>
    <w:rsid w:val="00F5325B"/>
    <w:rsid w:val="00F537E1"/>
    <w:rsid w:val="00F54356"/>
    <w:rsid w:val="00F5474D"/>
    <w:rsid w:val="00F5550D"/>
    <w:rsid w:val="00F55CC6"/>
    <w:rsid w:val="00F56262"/>
    <w:rsid w:val="00F56485"/>
    <w:rsid w:val="00F60542"/>
    <w:rsid w:val="00F610F8"/>
    <w:rsid w:val="00F621D0"/>
    <w:rsid w:val="00F62511"/>
    <w:rsid w:val="00F629D2"/>
    <w:rsid w:val="00F6325E"/>
    <w:rsid w:val="00F63B73"/>
    <w:rsid w:val="00F63C5C"/>
    <w:rsid w:val="00F64D12"/>
    <w:rsid w:val="00F679FC"/>
    <w:rsid w:val="00F70D11"/>
    <w:rsid w:val="00F71BEF"/>
    <w:rsid w:val="00F72FF1"/>
    <w:rsid w:val="00F75BCC"/>
    <w:rsid w:val="00F75C58"/>
    <w:rsid w:val="00F75E1A"/>
    <w:rsid w:val="00F772AC"/>
    <w:rsid w:val="00F80288"/>
    <w:rsid w:val="00F805DA"/>
    <w:rsid w:val="00F806C8"/>
    <w:rsid w:val="00F815C1"/>
    <w:rsid w:val="00F817A4"/>
    <w:rsid w:val="00F81B00"/>
    <w:rsid w:val="00F81B49"/>
    <w:rsid w:val="00F8238C"/>
    <w:rsid w:val="00F84144"/>
    <w:rsid w:val="00F841C0"/>
    <w:rsid w:val="00F8487E"/>
    <w:rsid w:val="00F8543C"/>
    <w:rsid w:val="00F85EBC"/>
    <w:rsid w:val="00F86B56"/>
    <w:rsid w:val="00F90018"/>
    <w:rsid w:val="00F90F2C"/>
    <w:rsid w:val="00F92958"/>
    <w:rsid w:val="00F9379B"/>
    <w:rsid w:val="00F94723"/>
    <w:rsid w:val="00F94797"/>
    <w:rsid w:val="00F94EAB"/>
    <w:rsid w:val="00F95CE2"/>
    <w:rsid w:val="00F96B53"/>
    <w:rsid w:val="00F971E0"/>
    <w:rsid w:val="00FA1409"/>
    <w:rsid w:val="00FA1443"/>
    <w:rsid w:val="00FA164C"/>
    <w:rsid w:val="00FA1EDA"/>
    <w:rsid w:val="00FA3B93"/>
    <w:rsid w:val="00FA46C0"/>
    <w:rsid w:val="00FA4B86"/>
    <w:rsid w:val="00FA64F2"/>
    <w:rsid w:val="00FA6D6E"/>
    <w:rsid w:val="00FA74A0"/>
    <w:rsid w:val="00FA74D3"/>
    <w:rsid w:val="00FA7F72"/>
    <w:rsid w:val="00FB2A62"/>
    <w:rsid w:val="00FB3090"/>
    <w:rsid w:val="00FB30F1"/>
    <w:rsid w:val="00FB3A60"/>
    <w:rsid w:val="00FB3E69"/>
    <w:rsid w:val="00FB40F7"/>
    <w:rsid w:val="00FB564E"/>
    <w:rsid w:val="00FB6430"/>
    <w:rsid w:val="00FB771D"/>
    <w:rsid w:val="00FC1067"/>
    <w:rsid w:val="00FC1BAC"/>
    <w:rsid w:val="00FC3B57"/>
    <w:rsid w:val="00FC3CC4"/>
    <w:rsid w:val="00FC454D"/>
    <w:rsid w:val="00FC4B53"/>
    <w:rsid w:val="00FC760E"/>
    <w:rsid w:val="00FC7E7D"/>
    <w:rsid w:val="00FD18E3"/>
    <w:rsid w:val="00FD19D4"/>
    <w:rsid w:val="00FD1D78"/>
    <w:rsid w:val="00FD1F55"/>
    <w:rsid w:val="00FD2E2F"/>
    <w:rsid w:val="00FD3C94"/>
    <w:rsid w:val="00FD6A05"/>
    <w:rsid w:val="00FD714E"/>
    <w:rsid w:val="00FE140D"/>
    <w:rsid w:val="00FE1774"/>
    <w:rsid w:val="00FE17EE"/>
    <w:rsid w:val="00FE2108"/>
    <w:rsid w:val="00FE419C"/>
    <w:rsid w:val="00FE5E7B"/>
    <w:rsid w:val="00FF0E1A"/>
    <w:rsid w:val="00FF1040"/>
    <w:rsid w:val="00FF1766"/>
    <w:rsid w:val="00FF2EA0"/>
    <w:rsid w:val="00FF2FAE"/>
    <w:rsid w:val="00FF35F9"/>
    <w:rsid w:val="00FF3762"/>
    <w:rsid w:val="00FF6CA5"/>
    <w:rsid w:val="00FF77E3"/>
    <w:rsid w:val="00FF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8F7BE5"/>
  <w15:docId w15:val="{0FD20CCC-7C3B-4C42-BD0C-8A63984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F2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0">
    <w:name w:val="heading 1"/>
    <w:basedOn w:val="a"/>
    <w:next w:val="a"/>
    <w:link w:val="11"/>
    <w:uiPriority w:val="9"/>
    <w:qFormat/>
    <w:locked/>
    <w:rsid w:val="00F90018"/>
    <w:pPr>
      <w:keepNext/>
      <w:keepLines/>
      <w:pageBreakBefore/>
      <w:numPr>
        <w:numId w:val="2"/>
      </w:numPr>
      <w:spacing w:before="340" w:after="330" w:line="579" w:lineRule="auto"/>
      <w:ind w:rightChars="100" w:right="210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1"/>
    <w:uiPriority w:val="9"/>
    <w:qFormat/>
    <w:locked/>
    <w:rsid w:val="00F90018"/>
    <w:pPr>
      <w:keepNext/>
      <w:keepLines/>
      <w:numPr>
        <w:ilvl w:val="1"/>
        <w:numId w:val="2"/>
      </w:numPr>
      <w:shd w:val="clear" w:color="auto" w:fill="FFFFFF"/>
      <w:spacing w:after="180" w:line="360" w:lineRule="auto"/>
      <w:ind w:rightChars="100" w:right="210"/>
      <w:jc w:val="left"/>
      <w:outlineLvl w:val="1"/>
    </w:pPr>
    <w:rPr>
      <w:b/>
      <w:smallCaps/>
      <w:sz w:val="28"/>
      <w:szCs w:val="20"/>
    </w:rPr>
  </w:style>
  <w:style w:type="paragraph" w:styleId="30">
    <w:name w:val="heading 3"/>
    <w:basedOn w:val="a"/>
    <w:next w:val="a"/>
    <w:link w:val="31"/>
    <w:qFormat/>
    <w:locked/>
    <w:rsid w:val="00F90018"/>
    <w:pPr>
      <w:keepNext/>
      <w:numPr>
        <w:ilvl w:val="2"/>
        <w:numId w:val="2"/>
      </w:numPr>
      <w:spacing w:before="260" w:after="260" w:line="415" w:lineRule="auto"/>
      <w:ind w:rightChars="100" w:right="100"/>
      <w:jc w:val="left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1"/>
    <w:qFormat/>
    <w:locked/>
    <w:rsid w:val="00F90018"/>
    <w:pPr>
      <w:keepNext/>
      <w:keepLines/>
      <w:numPr>
        <w:ilvl w:val="3"/>
        <w:numId w:val="2"/>
      </w:numPr>
      <w:ind w:left="42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1CharCharChar">
    <w:name w:val="Char1 Char Char Char"/>
    <w:basedOn w:val="a"/>
    <w:uiPriority w:val="99"/>
    <w:rsid w:val="004D2F24"/>
  </w:style>
  <w:style w:type="paragraph" w:customStyle="1" w:styleId="DataSheet">
    <w:name w:val="Data Sheet"/>
    <w:basedOn w:val="a"/>
    <w:uiPriority w:val="99"/>
    <w:rsid w:val="004D2F24"/>
    <w:pPr>
      <w:widowControl/>
      <w:tabs>
        <w:tab w:val="left" w:pos="851"/>
        <w:tab w:val="left" w:pos="7230"/>
        <w:tab w:val="left" w:pos="8505"/>
      </w:tabs>
      <w:ind w:left="3402" w:right="2834" w:hanging="3402"/>
      <w:jc w:val="left"/>
    </w:pPr>
    <w:rPr>
      <w:rFonts w:ascii="Arial" w:hAnsi="Arial" w:cs="Arial"/>
      <w:kern w:val="0"/>
      <w:sz w:val="22"/>
      <w:szCs w:val="22"/>
      <w:lang w:val="en-GB"/>
    </w:rPr>
  </w:style>
  <w:style w:type="paragraph" w:styleId="a4">
    <w:name w:val="header"/>
    <w:basedOn w:val="a"/>
    <w:link w:val="a5"/>
    <w:uiPriority w:val="99"/>
    <w:rsid w:val="004D2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4D2F2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4D2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4D2F24"/>
    <w:rPr>
      <w:rFonts w:ascii="Times New Roman" w:eastAsia="宋体" w:hAnsi="Times New Roman" w:cs="Times New Roman"/>
      <w:sz w:val="18"/>
      <w:szCs w:val="18"/>
    </w:rPr>
  </w:style>
  <w:style w:type="paragraph" w:customStyle="1" w:styleId="Normal1">
    <w:name w:val="Normal 1"/>
    <w:basedOn w:val="a"/>
    <w:uiPriority w:val="99"/>
    <w:rsid w:val="002A63AD"/>
    <w:pPr>
      <w:widowControl/>
      <w:spacing w:before="60" w:after="60"/>
    </w:pPr>
    <w:rPr>
      <w:rFonts w:ascii="Arial" w:hAnsi="Arial" w:cs="Arial"/>
      <w:kern w:val="0"/>
      <w:sz w:val="24"/>
      <w:szCs w:val="24"/>
    </w:rPr>
  </w:style>
  <w:style w:type="paragraph" w:customStyle="1" w:styleId="Normal1avant">
    <w:name w:val="Normal 1 avant"/>
    <w:basedOn w:val="Normal1"/>
    <w:uiPriority w:val="99"/>
    <w:rsid w:val="002A63AD"/>
    <w:pPr>
      <w:ind w:left="1418"/>
    </w:pPr>
  </w:style>
  <w:style w:type="paragraph" w:customStyle="1" w:styleId="Normal1comps">
    <w:name w:val="Normal 1 comps"/>
    <w:basedOn w:val="Normal1"/>
    <w:uiPriority w:val="99"/>
    <w:rsid w:val="002A63AD"/>
    <w:pPr>
      <w:numPr>
        <w:numId w:val="1"/>
      </w:numPr>
      <w:tabs>
        <w:tab w:val="left" w:pos="709"/>
      </w:tabs>
      <w:ind w:left="709" w:hanging="283"/>
    </w:pPr>
  </w:style>
  <w:style w:type="paragraph" w:customStyle="1" w:styleId="Normal1sp15">
    <w:name w:val="Normal 1 sp15"/>
    <w:basedOn w:val="Normal1"/>
    <w:uiPriority w:val="99"/>
    <w:rsid w:val="009668EB"/>
    <w:pPr>
      <w:ind w:left="851"/>
    </w:pPr>
  </w:style>
  <w:style w:type="paragraph" w:styleId="a8">
    <w:name w:val="List Paragraph"/>
    <w:basedOn w:val="a"/>
    <w:link w:val="a9"/>
    <w:uiPriority w:val="34"/>
    <w:qFormat/>
    <w:rsid w:val="00741883"/>
    <w:pPr>
      <w:ind w:firstLineChars="200" w:firstLine="420"/>
    </w:pPr>
  </w:style>
  <w:style w:type="paragraph" w:customStyle="1" w:styleId="Tabelle">
    <w:name w:val="Tabelle"/>
    <w:uiPriority w:val="99"/>
    <w:rsid w:val="008651E6"/>
    <w:pPr>
      <w:spacing w:line="200" w:lineRule="exact"/>
    </w:pPr>
    <w:rPr>
      <w:rFonts w:ascii="Arial" w:hAnsi="Arial" w:cs="Arial"/>
      <w:noProof/>
      <w:sz w:val="22"/>
      <w:szCs w:val="22"/>
      <w:lang w:eastAsia="en-US"/>
    </w:rPr>
  </w:style>
  <w:style w:type="paragraph" w:customStyle="1" w:styleId="TabelleohneRahmen">
    <w:name w:val="Tabelle ohne Rahmen"/>
    <w:uiPriority w:val="99"/>
    <w:rsid w:val="003F4DC5"/>
    <w:pPr>
      <w:spacing w:line="200" w:lineRule="exact"/>
    </w:pPr>
    <w:rPr>
      <w:rFonts w:ascii="Arial" w:hAnsi="Arial" w:cs="Arial"/>
      <w:lang w:val="de-CH" w:eastAsia="en-US"/>
    </w:rPr>
  </w:style>
  <w:style w:type="table" w:styleId="aa">
    <w:name w:val="Table Grid"/>
    <w:basedOn w:val="a2"/>
    <w:uiPriority w:val="39"/>
    <w:rsid w:val="003F4DC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CharCharCharChar">
    <w:name w:val="默认段落字体 Para Char Char Char Char"/>
    <w:basedOn w:val="a"/>
    <w:uiPriority w:val="99"/>
    <w:rsid w:val="00240F5C"/>
    <w:rPr>
      <w:rFonts w:ascii="Arial" w:hAnsi="Arial" w:cs="Arial"/>
    </w:rPr>
  </w:style>
  <w:style w:type="paragraph" w:styleId="ab">
    <w:name w:val="Note Heading"/>
    <w:basedOn w:val="a"/>
    <w:next w:val="a"/>
    <w:link w:val="ac"/>
    <w:uiPriority w:val="99"/>
    <w:rsid w:val="00771EEF"/>
    <w:pPr>
      <w:jc w:val="center"/>
    </w:pPr>
    <w:rPr>
      <w:color w:val="000000"/>
    </w:rPr>
  </w:style>
  <w:style w:type="character" w:customStyle="1" w:styleId="ac">
    <w:name w:val="注释标题 字符"/>
    <w:link w:val="ab"/>
    <w:uiPriority w:val="99"/>
    <w:semiHidden/>
    <w:locked/>
    <w:rsid w:val="003252E3"/>
    <w:rPr>
      <w:rFonts w:ascii="Times New Roman" w:hAnsi="Times New Roman" w:cs="Times New Roman"/>
      <w:sz w:val="21"/>
      <w:szCs w:val="21"/>
    </w:rPr>
  </w:style>
  <w:style w:type="paragraph" w:customStyle="1" w:styleId="CharChar2">
    <w:name w:val="Char Char2"/>
    <w:basedOn w:val="a"/>
    <w:uiPriority w:val="99"/>
    <w:rsid w:val="00E11AF7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d">
    <w:name w:val="Date"/>
    <w:basedOn w:val="a"/>
    <w:next w:val="a"/>
    <w:link w:val="ae"/>
    <w:uiPriority w:val="99"/>
    <w:rsid w:val="00181AAA"/>
    <w:pPr>
      <w:ind w:leftChars="2500" w:left="100"/>
    </w:pPr>
  </w:style>
  <w:style w:type="character" w:customStyle="1" w:styleId="ae">
    <w:name w:val="日期 字符"/>
    <w:link w:val="ad"/>
    <w:uiPriority w:val="99"/>
    <w:semiHidden/>
    <w:locked/>
    <w:rsid w:val="00710CC8"/>
    <w:rPr>
      <w:rFonts w:ascii="Times New Roman" w:hAnsi="Times New Roman" w:cs="Times New Roman"/>
      <w:sz w:val="21"/>
      <w:szCs w:val="21"/>
    </w:rPr>
  </w:style>
  <w:style w:type="paragraph" w:styleId="22">
    <w:name w:val="Body Text Indent 2"/>
    <w:basedOn w:val="a"/>
    <w:link w:val="23"/>
    <w:uiPriority w:val="99"/>
    <w:rsid w:val="0027345B"/>
    <w:pPr>
      <w:widowControl/>
      <w:numPr>
        <w:ilvl w:val="12"/>
      </w:numPr>
      <w:ind w:left="450"/>
      <w:jc w:val="left"/>
    </w:pPr>
    <w:rPr>
      <w:rFonts w:ascii="Arial" w:hAnsi="Arial" w:cs="Arial"/>
      <w:kern w:val="0"/>
      <w:sz w:val="24"/>
      <w:szCs w:val="24"/>
      <w:lang w:eastAsia="en-US"/>
    </w:rPr>
  </w:style>
  <w:style w:type="character" w:customStyle="1" w:styleId="23">
    <w:name w:val="正文文本缩进 2 字符"/>
    <w:link w:val="22"/>
    <w:uiPriority w:val="99"/>
    <w:rsid w:val="0027345B"/>
    <w:rPr>
      <w:rFonts w:ascii="Arial" w:hAnsi="Arial" w:cs="Arial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86039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6039"/>
    <w:pPr>
      <w:autoSpaceDE w:val="0"/>
      <w:autoSpaceDN w:val="0"/>
      <w:jc w:val="center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1">
    <w:name w:val="标题 1 字符"/>
    <w:link w:val="10"/>
    <w:uiPriority w:val="9"/>
    <w:rsid w:val="00F90018"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rsid w:val="00F90018"/>
    <w:rPr>
      <w:rFonts w:ascii="Times New Roman" w:hAnsi="Times New Roman"/>
      <w:b/>
      <w:smallCaps/>
      <w:kern w:val="2"/>
      <w:sz w:val="28"/>
      <w:shd w:val="clear" w:color="auto" w:fill="FFFFFF"/>
    </w:rPr>
  </w:style>
  <w:style w:type="character" w:customStyle="1" w:styleId="31">
    <w:name w:val="标题 3 字符"/>
    <w:link w:val="30"/>
    <w:rsid w:val="00F90018"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uiPriority w:val="1"/>
    <w:rsid w:val="00F90018"/>
    <w:rPr>
      <w:rFonts w:ascii="Cambria" w:hAnsi="Cambria"/>
      <w:b/>
      <w:bCs/>
      <w:kern w:val="2"/>
      <w:sz w:val="28"/>
      <w:szCs w:val="28"/>
    </w:rPr>
  </w:style>
  <w:style w:type="paragraph" w:styleId="a0">
    <w:name w:val="Normal Indent"/>
    <w:basedOn w:val="a"/>
    <w:link w:val="af"/>
    <w:unhideWhenUsed/>
    <w:qFormat/>
    <w:rsid w:val="00F90018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正文缩进 字符"/>
    <w:link w:val="a0"/>
    <w:qFormat/>
    <w:rsid w:val="00F90018"/>
    <w:rPr>
      <w:kern w:val="2"/>
      <w:sz w:val="21"/>
      <w:szCs w:val="22"/>
    </w:rPr>
  </w:style>
  <w:style w:type="paragraph" w:customStyle="1" w:styleId="20">
    <w:name w:val="样式2"/>
    <w:basedOn w:val="a"/>
    <w:qFormat/>
    <w:rsid w:val="00F90018"/>
    <w:pPr>
      <w:keepNext/>
      <w:keepLines/>
      <w:numPr>
        <w:ilvl w:val="4"/>
        <w:numId w:val="2"/>
      </w:numPr>
      <w:spacing w:line="360" w:lineRule="auto"/>
      <w:outlineLvl w:val="3"/>
    </w:pPr>
    <w:rPr>
      <w:rFonts w:ascii="Calibri" w:hAnsi="Calibri"/>
      <w:b/>
      <w:bCs/>
      <w:sz w:val="24"/>
      <w:szCs w:val="32"/>
    </w:rPr>
  </w:style>
  <w:style w:type="paragraph" w:customStyle="1" w:styleId="12">
    <w:name w:val="列出段落1"/>
    <w:basedOn w:val="a"/>
    <w:link w:val="Char"/>
    <w:qFormat/>
    <w:rsid w:val="00F90018"/>
    <w:pPr>
      <w:spacing w:line="360" w:lineRule="auto"/>
      <w:ind w:firstLineChars="200" w:firstLine="420"/>
    </w:pPr>
    <w:rPr>
      <w:rFonts w:ascii="Calibri" w:eastAsia="微软雅黑" w:hAnsi="Calibri"/>
      <w:sz w:val="24"/>
      <w:szCs w:val="22"/>
    </w:rPr>
  </w:style>
  <w:style w:type="character" w:customStyle="1" w:styleId="Char">
    <w:name w:val="列出段落 Char"/>
    <w:link w:val="12"/>
    <w:qFormat/>
    <w:rsid w:val="00F90018"/>
    <w:rPr>
      <w:rFonts w:eastAsia="微软雅黑"/>
      <w:kern w:val="2"/>
      <w:sz w:val="24"/>
      <w:szCs w:val="22"/>
    </w:rPr>
  </w:style>
  <w:style w:type="character" w:styleId="af0">
    <w:name w:val="Strong"/>
    <w:uiPriority w:val="22"/>
    <w:qFormat/>
    <w:locked/>
    <w:rsid w:val="001B0199"/>
    <w:rPr>
      <w:b/>
      <w:bCs/>
    </w:rPr>
  </w:style>
  <w:style w:type="paragraph" w:styleId="af1">
    <w:name w:val="Block Text"/>
    <w:basedOn w:val="a"/>
    <w:rsid w:val="001B0199"/>
    <w:pPr>
      <w:widowControl/>
      <w:numPr>
        <w:ilvl w:val="12"/>
      </w:numPr>
      <w:spacing w:line="288" w:lineRule="auto"/>
      <w:ind w:left="540" w:right="-14"/>
      <w:jc w:val="left"/>
    </w:pPr>
    <w:rPr>
      <w:rFonts w:ascii="宋体" w:hAnsi="宋体"/>
      <w:spacing w:val="20"/>
      <w:kern w:val="0"/>
      <w:sz w:val="20"/>
      <w:szCs w:val="24"/>
    </w:rPr>
  </w:style>
  <w:style w:type="paragraph" w:styleId="af2">
    <w:name w:val="Plain Text"/>
    <w:basedOn w:val="a"/>
    <w:link w:val="af3"/>
    <w:uiPriority w:val="99"/>
    <w:unhideWhenUsed/>
    <w:rsid w:val="001B0199"/>
    <w:pPr>
      <w:jc w:val="left"/>
    </w:pPr>
    <w:rPr>
      <w:rFonts w:ascii="Futura Lt BT" w:hAnsi="Futura Lt BT"/>
      <w:color w:val="000080"/>
      <w:kern w:val="0"/>
      <w:sz w:val="22"/>
    </w:rPr>
  </w:style>
  <w:style w:type="character" w:customStyle="1" w:styleId="af3">
    <w:name w:val="纯文本 字符"/>
    <w:basedOn w:val="a1"/>
    <w:link w:val="af2"/>
    <w:uiPriority w:val="99"/>
    <w:rsid w:val="001B0199"/>
    <w:rPr>
      <w:rFonts w:ascii="Futura Lt BT" w:hAnsi="Futura Lt BT"/>
      <w:color w:val="000080"/>
      <w:sz w:val="22"/>
      <w:szCs w:val="21"/>
    </w:rPr>
  </w:style>
  <w:style w:type="paragraph" w:styleId="af4">
    <w:name w:val="Title"/>
    <w:basedOn w:val="a"/>
    <w:next w:val="a"/>
    <w:link w:val="af5"/>
    <w:qFormat/>
    <w:locked/>
    <w:rsid w:val="00D55EE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5">
    <w:name w:val="标题 字符"/>
    <w:basedOn w:val="a1"/>
    <w:link w:val="af4"/>
    <w:rsid w:val="00D55EE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Balloon Text"/>
    <w:basedOn w:val="a"/>
    <w:link w:val="af7"/>
    <w:uiPriority w:val="99"/>
    <w:semiHidden/>
    <w:unhideWhenUsed/>
    <w:rsid w:val="002A4194"/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2A4194"/>
    <w:rPr>
      <w:rFonts w:ascii="Times New Roman" w:hAnsi="Times New Roman"/>
      <w:kern w:val="2"/>
      <w:sz w:val="18"/>
      <w:szCs w:val="18"/>
    </w:rPr>
  </w:style>
  <w:style w:type="numbering" w:customStyle="1" w:styleId="1">
    <w:name w:val="样式1"/>
    <w:uiPriority w:val="99"/>
    <w:rsid w:val="00CF5B17"/>
    <w:pPr>
      <w:numPr>
        <w:numId w:val="4"/>
      </w:numPr>
    </w:pPr>
  </w:style>
  <w:style w:type="numbering" w:customStyle="1" w:styleId="3">
    <w:name w:val="样式3"/>
    <w:uiPriority w:val="99"/>
    <w:rsid w:val="00CF5B17"/>
    <w:pPr>
      <w:numPr>
        <w:numId w:val="5"/>
      </w:numPr>
    </w:pPr>
  </w:style>
  <w:style w:type="character" w:customStyle="1" w:styleId="a9">
    <w:name w:val="列出段落 字符"/>
    <w:link w:val="a8"/>
    <w:uiPriority w:val="34"/>
    <w:qFormat/>
    <w:locked/>
    <w:rsid w:val="00EB777C"/>
    <w:rPr>
      <w:rFonts w:ascii="Times New Roman" w:hAnsi="Times New Roman"/>
      <w:kern w:val="2"/>
      <w:sz w:val="21"/>
      <w:szCs w:val="21"/>
    </w:rPr>
  </w:style>
  <w:style w:type="paragraph" w:styleId="af8">
    <w:name w:val="annotation text"/>
    <w:basedOn w:val="a"/>
    <w:link w:val="af9"/>
    <w:uiPriority w:val="99"/>
    <w:qFormat/>
    <w:rsid w:val="00A71EC4"/>
    <w:rPr>
      <w:sz w:val="20"/>
      <w:szCs w:val="20"/>
    </w:rPr>
  </w:style>
  <w:style w:type="character" w:customStyle="1" w:styleId="af9">
    <w:name w:val="批注文字 字符"/>
    <w:basedOn w:val="a1"/>
    <w:link w:val="af8"/>
    <w:uiPriority w:val="99"/>
    <w:rsid w:val="00A71EC4"/>
    <w:rPr>
      <w:rFonts w:ascii="Times New Roman" w:hAnsi="Times New Roman"/>
      <w:kern w:val="2"/>
    </w:rPr>
  </w:style>
  <w:style w:type="paragraph" w:styleId="afa">
    <w:name w:val="Body Text"/>
    <w:basedOn w:val="a"/>
    <w:link w:val="afb"/>
    <w:rsid w:val="00A71EC4"/>
    <w:pPr>
      <w:spacing w:after="120"/>
    </w:pPr>
    <w:rPr>
      <w:szCs w:val="20"/>
    </w:rPr>
  </w:style>
  <w:style w:type="character" w:customStyle="1" w:styleId="afb">
    <w:name w:val="正文文本 字符"/>
    <w:basedOn w:val="a1"/>
    <w:link w:val="afa"/>
    <w:rsid w:val="00A71EC4"/>
    <w:rPr>
      <w:rFonts w:ascii="Times New Roman" w:hAnsi="Times New Roman"/>
      <w:kern w:val="2"/>
      <w:sz w:val="21"/>
    </w:rPr>
  </w:style>
  <w:style w:type="paragraph" w:customStyle="1" w:styleId="1BZ">
    <w:name w:val="1BZ标书表格"/>
    <w:next w:val="a"/>
    <w:qFormat/>
    <w:rsid w:val="00613149"/>
    <w:rPr>
      <w:rFonts w:ascii="Times New Roman" w:hAnsi="Times New Roman"/>
      <w:kern w:val="2"/>
      <w:sz w:val="21"/>
      <w:szCs w:val="24"/>
    </w:rPr>
  </w:style>
  <w:style w:type="paragraph" w:customStyle="1" w:styleId="2Char">
    <w:name w:val="样式 首行缩进:  2 字符 Char"/>
    <w:basedOn w:val="a"/>
    <w:semiHidden/>
    <w:qFormat/>
    <w:rsid w:val="00BA2BCD"/>
    <w:pPr>
      <w:adjustRightInd w:val="0"/>
      <w:snapToGrid w:val="0"/>
      <w:spacing w:line="360" w:lineRule="auto"/>
      <w:ind w:rightChars="19" w:right="40"/>
      <w:jc w:val="center"/>
    </w:pPr>
    <w:rPr>
      <w:rFonts w:ascii="宋体" w:hAnsi="宋体" w:cs="宋体"/>
      <w:color w:val="000000"/>
      <w:kern w:val="28"/>
      <w:sz w:val="24"/>
      <w:szCs w:val="24"/>
    </w:rPr>
  </w:style>
  <w:style w:type="paragraph" w:styleId="afc">
    <w:name w:val="Normal (Web)"/>
    <w:basedOn w:val="a"/>
    <w:uiPriority w:val="99"/>
    <w:semiHidden/>
    <w:unhideWhenUsed/>
    <w:rsid w:val="00EF30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037128">
              <w:marLeft w:val="0"/>
              <w:marRight w:val="15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50A5D-AB5C-4D46-A04B-1F11460D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17700</TotalTime>
  <Pages>1</Pages>
  <Words>384</Words>
  <Characters>2192</Characters>
  <Application>Microsoft Office Word</Application>
  <DocSecurity>0</DocSecurity>
  <Lines>18</Lines>
  <Paragraphs>5</Paragraphs>
  <ScaleCrop>false</ScaleCrop>
  <Company>user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Han, Hui Qing</cp:lastModifiedBy>
  <cp:revision>1122</cp:revision>
  <cp:lastPrinted>2022-12-22T00:05:00Z</cp:lastPrinted>
  <dcterms:created xsi:type="dcterms:W3CDTF">2020-12-18T08:23:00Z</dcterms:created>
  <dcterms:modified xsi:type="dcterms:W3CDTF">2022-12-22T00:07:00Z</dcterms:modified>
</cp:coreProperties>
</file>