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B" w:rsidRPr="00B80CB5" w:rsidRDefault="00A310DB" w:rsidP="00D85796">
      <w:pPr>
        <w:pStyle w:val="Default"/>
        <w:spacing w:line="500" w:lineRule="exact"/>
        <w:jc w:val="center"/>
        <w:rPr>
          <w:rFonts w:ascii="微软雅黑" w:eastAsia="微软雅黑" w:hAnsi="微软雅黑"/>
          <w:b/>
          <w:sz w:val="32"/>
          <w:szCs w:val="32"/>
        </w:rPr>
      </w:pPr>
    </w:p>
    <w:p w:rsidR="00D85796" w:rsidRPr="00B80CB5" w:rsidRDefault="00D85796" w:rsidP="00D85796">
      <w:pPr>
        <w:pStyle w:val="Default"/>
        <w:spacing w:line="500" w:lineRule="exact"/>
        <w:jc w:val="center"/>
        <w:rPr>
          <w:rFonts w:ascii="微软雅黑" w:eastAsia="微软雅黑" w:hAnsi="微软雅黑"/>
          <w:b/>
          <w:sz w:val="32"/>
          <w:szCs w:val="32"/>
        </w:rPr>
      </w:pPr>
      <w:r w:rsidRPr="00B80CB5">
        <w:rPr>
          <w:rFonts w:ascii="微软雅黑" w:eastAsia="微软雅黑" w:hAnsi="微软雅黑" w:hint="eastAsia"/>
          <w:b/>
          <w:sz w:val="32"/>
          <w:szCs w:val="32"/>
        </w:rPr>
        <w:t>半钢1</w:t>
      </w:r>
      <w:r w:rsidRPr="00B80CB5">
        <w:rPr>
          <w:rFonts w:ascii="微软雅黑" w:eastAsia="微软雅黑" w:hAnsi="微软雅黑"/>
          <w:b/>
          <w:sz w:val="32"/>
          <w:szCs w:val="32"/>
        </w:rPr>
        <w:t>000</w:t>
      </w:r>
      <w:r w:rsidRPr="00B80CB5">
        <w:rPr>
          <w:rFonts w:ascii="微软雅黑" w:eastAsia="微软雅黑" w:hAnsi="微软雅黑" w:hint="eastAsia"/>
          <w:b/>
          <w:sz w:val="32"/>
          <w:szCs w:val="32"/>
        </w:rPr>
        <w:t>万套硫化区空调设备、风道以及</w:t>
      </w:r>
      <w:r w:rsidR="00DC0999" w:rsidRPr="00B80CB5">
        <w:rPr>
          <w:rFonts w:ascii="微软雅黑" w:eastAsia="微软雅黑" w:hAnsi="微软雅黑" w:hint="eastAsia"/>
          <w:b/>
          <w:sz w:val="32"/>
          <w:szCs w:val="32"/>
        </w:rPr>
        <w:t>热水</w:t>
      </w:r>
      <w:r w:rsidRPr="00B80CB5">
        <w:rPr>
          <w:rFonts w:ascii="微软雅黑" w:eastAsia="微软雅黑" w:hAnsi="微软雅黑" w:hint="eastAsia"/>
          <w:b/>
          <w:sz w:val="32"/>
          <w:szCs w:val="32"/>
        </w:rPr>
        <w:t>管道系统</w:t>
      </w:r>
    </w:p>
    <w:p w:rsidR="00A310DB" w:rsidRPr="00B80CB5" w:rsidRDefault="00A310DB" w:rsidP="00D85796">
      <w:pPr>
        <w:pStyle w:val="Default"/>
        <w:spacing w:line="500" w:lineRule="exact"/>
        <w:jc w:val="center"/>
        <w:rPr>
          <w:rFonts w:ascii="微软雅黑" w:eastAsia="微软雅黑" w:hAnsi="微软雅黑"/>
          <w:b/>
          <w:sz w:val="32"/>
          <w:szCs w:val="32"/>
        </w:rPr>
      </w:pPr>
    </w:p>
    <w:p w:rsidR="004114B8" w:rsidRPr="00B80CB5" w:rsidRDefault="00D85796" w:rsidP="00D85796">
      <w:pPr>
        <w:pStyle w:val="Default"/>
        <w:spacing w:line="500" w:lineRule="exact"/>
        <w:jc w:val="center"/>
        <w:rPr>
          <w:rFonts w:ascii="微软雅黑" w:eastAsia="微软雅黑" w:hAnsi="微软雅黑"/>
          <w:b/>
          <w:sz w:val="32"/>
          <w:szCs w:val="32"/>
        </w:rPr>
      </w:pPr>
      <w:r w:rsidRPr="00B80CB5">
        <w:rPr>
          <w:rFonts w:ascii="微软雅黑" w:eastAsia="微软雅黑" w:hAnsi="微软雅黑" w:hint="eastAsia"/>
          <w:b/>
          <w:sz w:val="32"/>
          <w:szCs w:val="32"/>
        </w:rPr>
        <w:t>安装技术协议</w:t>
      </w:r>
    </w:p>
    <w:p w:rsidR="00A310DB" w:rsidRDefault="00A310DB" w:rsidP="00D85796">
      <w:pPr>
        <w:pStyle w:val="Default"/>
        <w:spacing w:line="500" w:lineRule="exact"/>
        <w:rPr>
          <w:rFonts w:ascii="微软雅黑" w:eastAsia="微软雅黑" w:hAnsi="微软雅黑"/>
          <w:b/>
          <w:sz w:val="32"/>
          <w:szCs w:val="32"/>
        </w:rPr>
      </w:pPr>
    </w:p>
    <w:p w:rsidR="00E27DD5" w:rsidRPr="00CC020B" w:rsidRDefault="00E27DD5" w:rsidP="00D85796">
      <w:pPr>
        <w:pStyle w:val="Default"/>
        <w:spacing w:line="500" w:lineRule="exact"/>
        <w:rPr>
          <w:rFonts w:ascii="微软雅黑" w:eastAsia="微软雅黑" w:hAnsi="微软雅黑"/>
          <w:b/>
          <w:sz w:val="32"/>
          <w:szCs w:val="32"/>
        </w:rPr>
      </w:pPr>
      <w:r w:rsidRPr="00CC020B">
        <w:rPr>
          <w:rFonts w:ascii="微软雅黑" w:eastAsia="微软雅黑" w:hAnsi="微软雅黑" w:hint="eastAsia"/>
          <w:b/>
          <w:sz w:val="32"/>
          <w:szCs w:val="32"/>
        </w:rPr>
        <w:t>一、概要：</w:t>
      </w:r>
    </w:p>
    <w:p w:rsidR="006420EB" w:rsidRPr="00D85796" w:rsidRDefault="006420EB" w:rsidP="00D85796">
      <w:pPr>
        <w:spacing w:line="500" w:lineRule="exact"/>
        <w:ind w:firstLineChars="200" w:firstLine="560"/>
        <w:rPr>
          <w:rFonts w:ascii="微软雅黑" w:eastAsia="微软雅黑" w:hAnsi="微软雅黑"/>
          <w:sz w:val="28"/>
          <w:szCs w:val="28"/>
        </w:rPr>
      </w:pPr>
      <w:r w:rsidRPr="00D85796">
        <w:rPr>
          <w:rFonts w:ascii="微软雅黑" w:eastAsia="微软雅黑" w:hAnsi="微软雅黑" w:hint="eastAsia"/>
          <w:sz w:val="28"/>
          <w:szCs w:val="28"/>
        </w:rPr>
        <w:t>本项目为</w:t>
      </w:r>
      <w:r w:rsidR="00D85796" w:rsidRPr="00D85796">
        <w:rPr>
          <w:rFonts w:ascii="微软雅黑" w:eastAsia="微软雅黑" w:hAnsi="微软雅黑" w:hint="eastAsia"/>
          <w:sz w:val="28"/>
          <w:szCs w:val="28"/>
        </w:rPr>
        <w:t>半钢1000</w:t>
      </w:r>
      <w:r w:rsidR="00517EAE">
        <w:rPr>
          <w:rFonts w:ascii="微软雅黑" w:eastAsia="微软雅黑" w:hAnsi="微软雅黑" w:hint="eastAsia"/>
          <w:sz w:val="28"/>
          <w:szCs w:val="28"/>
        </w:rPr>
        <w:t>万套硫化区</w:t>
      </w:r>
      <w:r w:rsidR="00D31133" w:rsidRPr="00D85796">
        <w:rPr>
          <w:rFonts w:ascii="微软雅黑" w:eastAsia="微软雅黑" w:hAnsi="微软雅黑" w:hint="eastAsia"/>
          <w:sz w:val="28"/>
          <w:szCs w:val="28"/>
        </w:rPr>
        <w:t>空调</w:t>
      </w:r>
      <w:r w:rsidR="00D85796">
        <w:rPr>
          <w:rFonts w:ascii="微软雅黑" w:eastAsia="微软雅黑" w:hAnsi="微软雅黑" w:hint="eastAsia"/>
          <w:sz w:val="28"/>
          <w:szCs w:val="28"/>
        </w:rPr>
        <w:t>设备、</w:t>
      </w:r>
      <w:r w:rsidR="00D31133" w:rsidRPr="00D85796">
        <w:rPr>
          <w:rFonts w:ascii="微软雅黑" w:eastAsia="微软雅黑" w:hAnsi="微软雅黑" w:hint="eastAsia"/>
          <w:sz w:val="28"/>
          <w:szCs w:val="28"/>
        </w:rPr>
        <w:t>风</w:t>
      </w:r>
      <w:r w:rsidRPr="00D85796">
        <w:rPr>
          <w:rFonts w:ascii="微软雅黑" w:eastAsia="微软雅黑" w:hAnsi="微软雅黑" w:hint="eastAsia"/>
          <w:sz w:val="28"/>
          <w:szCs w:val="28"/>
        </w:rPr>
        <w:t>道</w:t>
      </w:r>
      <w:r w:rsidR="00D85796">
        <w:rPr>
          <w:rFonts w:ascii="微软雅黑" w:eastAsia="微软雅黑" w:hAnsi="微软雅黑" w:hint="eastAsia"/>
          <w:sz w:val="28"/>
          <w:szCs w:val="28"/>
        </w:rPr>
        <w:t>以及</w:t>
      </w:r>
      <w:r w:rsidR="00517EAE">
        <w:rPr>
          <w:rFonts w:ascii="微软雅黑" w:eastAsia="微软雅黑" w:hAnsi="微软雅黑" w:hint="eastAsia"/>
          <w:sz w:val="28"/>
          <w:szCs w:val="28"/>
        </w:rPr>
        <w:t>热水</w:t>
      </w:r>
      <w:r w:rsidR="00D85796">
        <w:rPr>
          <w:rFonts w:ascii="微软雅黑" w:eastAsia="微软雅黑" w:hAnsi="微软雅黑" w:hint="eastAsia"/>
          <w:sz w:val="28"/>
          <w:szCs w:val="28"/>
        </w:rPr>
        <w:t>管道</w:t>
      </w:r>
      <w:r w:rsidR="00517EAE">
        <w:rPr>
          <w:rFonts w:ascii="微软雅黑" w:eastAsia="微软雅黑" w:hAnsi="微软雅黑" w:hint="eastAsia"/>
          <w:sz w:val="28"/>
          <w:szCs w:val="28"/>
        </w:rPr>
        <w:t>系统</w:t>
      </w:r>
      <w:r w:rsidR="00F42489">
        <w:rPr>
          <w:rFonts w:ascii="微软雅黑" w:eastAsia="微软雅黑" w:hAnsi="微软雅黑" w:hint="eastAsia"/>
          <w:sz w:val="28"/>
          <w:szCs w:val="28"/>
        </w:rPr>
        <w:t>安装项目；甲方</w:t>
      </w:r>
      <w:r w:rsidR="00DC0999">
        <w:rPr>
          <w:rFonts w:ascii="微软雅黑" w:eastAsia="微软雅黑" w:hAnsi="微软雅黑" w:hint="eastAsia"/>
          <w:sz w:val="28"/>
          <w:szCs w:val="28"/>
        </w:rPr>
        <w:t>只</w:t>
      </w:r>
      <w:r w:rsidR="00F42489">
        <w:rPr>
          <w:rFonts w:ascii="微软雅黑" w:eastAsia="微软雅黑" w:hAnsi="微软雅黑" w:hint="eastAsia"/>
          <w:sz w:val="28"/>
          <w:szCs w:val="28"/>
        </w:rPr>
        <w:t>提供</w:t>
      </w:r>
      <w:r w:rsidR="00D85796">
        <w:rPr>
          <w:rFonts w:ascii="微软雅黑" w:eastAsia="微软雅黑" w:hAnsi="微软雅黑" w:hint="eastAsia"/>
          <w:sz w:val="28"/>
          <w:szCs w:val="28"/>
        </w:rPr>
        <w:t>空调设备</w:t>
      </w:r>
      <w:r w:rsidR="00517EAE">
        <w:rPr>
          <w:rFonts w:ascii="微软雅黑" w:eastAsia="微软雅黑" w:hAnsi="微软雅黑" w:hint="eastAsia"/>
          <w:sz w:val="28"/>
          <w:szCs w:val="28"/>
        </w:rPr>
        <w:t>、</w:t>
      </w:r>
      <w:r w:rsidR="00D85796">
        <w:rPr>
          <w:rFonts w:ascii="微软雅黑" w:eastAsia="微软雅黑" w:hAnsi="微软雅黑" w:hint="eastAsia"/>
          <w:sz w:val="28"/>
          <w:szCs w:val="28"/>
        </w:rPr>
        <w:t>风道</w:t>
      </w:r>
      <w:r w:rsidR="00517EAE">
        <w:rPr>
          <w:rFonts w:ascii="微软雅黑" w:eastAsia="微软雅黑" w:hAnsi="微软雅黑" w:hint="eastAsia"/>
          <w:sz w:val="28"/>
          <w:szCs w:val="28"/>
        </w:rPr>
        <w:t>及出风口</w:t>
      </w:r>
      <w:r w:rsidR="00F42489">
        <w:rPr>
          <w:rFonts w:ascii="微软雅黑" w:eastAsia="微软雅黑" w:hAnsi="微软雅黑" w:hint="eastAsia"/>
          <w:sz w:val="28"/>
          <w:szCs w:val="28"/>
        </w:rPr>
        <w:t>；其余所有施工材料</w:t>
      </w:r>
      <w:r w:rsidRPr="00D85796">
        <w:rPr>
          <w:rFonts w:ascii="微软雅黑" w:eastAsia="微软雅黑" w:hAnsi="微软雅黑" w:hint="eastAsia"/>
          <w:sz w:val="28"/>
          <w:szCs w:val="28"/>
        </w:rPr>
        <w:t>均由乙方提供。</w:t>
      </w:r>
    </w:p>
    <w:p w:rsidR="006130E8" w:rsidRPr="00CC020B" w:rsidRDefault="006130E8" w:rsidP="00D85796">
      <w:pPr>
        <w:spacing w:line="500" w:lineRule="exact"/>
        <w:jc w:val="left"/>
        <w:rPr>
          <w:rFonts w:ascii="微软雅黑" w:eastAsia="微软雅黑" w:hAnsi="微软雅黑"/>
          <w:b/>
          <w:sz w:val="32"/>
          <w:szCs w:val="32"/>
        </w:rPr>
      </w:pPr>
      <w:r w:rsidRPr="00CC020B">
        <w:rPr>
          <w:rFonts w:ascii="微软雅黑" w:eastAsia="微软雅黑" w:hAnsi="微软雅黑" w:hint="eastAsia"/>
          <w:b/>
          <w:sz w:val="32"/>
          <w:szCs w:val="32"/>
        </w:rPr>
        <w:t>二、报价说明</w:t>
      </w:r>
      <w:r w:rsidR="00F42489" w:rsidRPr="00CC020B">
        <w:rPr>
          <w:rFonts w:ascii="微软雅黑" w:eastAsia="微软雅黑" w:hAnsi="微软雅黑" w:hint="eastAsia"/>
          <w:b/>
          <w:sz w:val="32"/>
          <w:szCs w:val="32"/>
        </w:rPr>
        <w:t>：</w:t>
      </w:r>
    </w:p>
    <w:p w:rsidR="006130E8" w:rsidRPr="00D85796" w:rsidRDefault="006130E8" w:rsidP="00D85796">
      <w:pPr>
        <w:spacing w:line="500" w:lineRule="exact"/>
        <w:jc w:val="left"/>
        <w:rPr>
          <w:rFonts w:ascii="微软雅黑" w:eastAsia="微软雅黑" w:hAnsi="微软雅黑"/>
          <w:sz w:val="28"/>
          <w:szCs w:val="28"/>
        </w:rPr>
      </w:pPr>
      <w:r w:rsidRPr="00D85796">
        <w:rPr>
          <w:rFonts w:ascii="微软雅黑" w:eastAsia="微软雅黑" w:hAnsi="微软雅黑" w:hint="eastAsia"/>
          <w:sz w:val="28"/>
          <w:szCs w:val="28"/>
        </w:rPr>
        <w:t>1</w:t>
      </w:r>
      <w:r w:rsidR="00F42489">
        <w:rPr>
          <w:rFonts w:ascii="微软雅黑" w:eastAsia="微软雅黑" w:hAnsi="微软雅黑" w:hint="eastAsia"/>
          <w:sz w:val="28"/>
          <w:szCs w:val="28"/>
        </w:rPr>
        <w:t>、</w:t>
      </w:r>
      <w:r w:rsidRPr="00D85796">
        <w:rPr>
          <w:rFonts w:ascii="微软雅黑" w:eastAsia="微软雅黑" w:hAnsi="微软雅黑" w:hint="eastAsia"/>
          <w:sz w:val="28"/>
          <w:szCs w:val="28"/>
        </w:rPr>
        <w:t>投标单位应根据实际安装经验按设计图纸整理施工预算，做出投标报价；</w:t>
      </w:r>
    </w:p>
    <w:p w:rsidR="006130E8" w:rsidRPr="00D85796" w:rsidRDefault="006130E8" w:rsidP="003D2C3D">
      <w:pPr>
        <w:spacing w:line="500" w:lineRule="exact"/>
        <w:ind w:left="560" w:hangingChars="200" w:hanging="560"/>
        <w:jc w:val="left"/>
        <w:rPr>
          <w:rFonts w:ascii="微软雅黑" w:eastAsia="微软雅黑" w:hAnsi="微软雅黑"/>
          <w:sz w:val="28"/>
          <w:szCs w:val="28"/>
        </w:rPr>
      </w:pPr>
      <w:r w:rsidRPr="00D85796">
        <w:rPr>
          <w:rFonts w:ascii="微软雅黑" w:eastAsia="微软雅黑" w:hAnsi="微软雅黑" w:hint="eastAsia"/>
          <w:sz w:val="28"/>
          <w:szCs w:val="28"/>
        </w:rPr>
        <w:t>2、如无设计变更，无论</w:t>
      </w:r>
      <w:r w:rsidR="00F42489">
        <w:rPr>
          <w:rFonts w:ascii="微软雅黑" w:eastAsia="微软雅黑" w:hAnsi="微软雅黑" w:hint="eastAsia"/>
          <w:sz w:val="28"/>
          <w:szCs w:val="28"/>
        </w:rPr>
        <w:t>投标材料量与实际使用量是否存在差异，合同价格不做调整</w:t>
      </w:r>
      <w:r w:rsidR="00F9541D" w:rsidRPr="00D85796">
        <w:rPr>
          <w:rFonts w:ascii="微软雅黑" w:eastAsia="微软雅黑" w:hAnsi="微软雅黑" w:hint="eastAsia"/>
          <w:sz w:val="28"/>
          <w:szCs w:val="28"/>
        </w:rPr>
        <w:t>；</w:t>
      </w:r>
    </w:p>
    <w:p w:rsidR="00F9541D" w:rsidRPr="00D85796" w:rsidRDefault="00F9541D" w:rsidP="003D2C3D">
      <w:pPr>
        <w:spacing w:line="500" w:lineRule="exact"/>
        <w:ind w:left="560" w:hangingChars="200" w:hanging="560"/>
        <w:jc w:val="left"/>
        <w:rPr>
          <w:rFonts w:ascii="微软雅黑" w:eastAsia="微软雅黑" w:hAnsi="微软雅黑"/>
          <w:sz w:val="28"/>
          <w:szCs w:val="28"/>
        </w:rPr>
      </w:pPr>
      <w:r w:rsidRPr="00D85796">
        <w:rPr>
          <w:rFonts w:ascii="微软雅黑" w:eastAsia="微软雅黑" w:hAnsi="微软雅黑" w:hint="eastAsia"/>
          <w:sz w:val="28"/>
          <w:szCs w:val="28"/>
        </w:rPr>
        <w:t>3</w:t>
      </w:r>
      <w:r w:rsidR="004114B8" w:rsidRPr="00D85796">
        <w:rPr>
          <w:rFonts w:ascii="微软雅黑" w:eastAsia="微软雅黑" w:hAnsi="微软雅黑" w:hint="eastAsia"/>
          <w:sz w:val="28"/>
          <w:szCs w:val="28"/>
        </w:rPr>
        <w:t>、</w:t>
      </w:r>
      <w:r w:rsidR="00D232C9" w:rsidRPr="00D85796">
        <w:rPr>
          <w:rFonts w:ascii="微软雅黑" w:eastAsia="微软雅黑" w:hAnsi="微软雅黑" w:hint="eastAsia"/>
          <w:sz w:val="28"/>
          <w:szCs w:val="28"/>
        </w:rPr>
        <w:t>如甲方提出的设计变更总工程量</w:t>
      </w:r>
      <w:r w:rsidR="009F3FB3" w:rsidRPr="00D85796">
        <w:rPr>
          <w:rFonts w:ascii="微软雅黑" w:eastAsia="微软雅黑" w:hAnsi="微软雅黑" w:hint="eastAsia"/>
          <w:sz w:val="28"/>
          <w:szCs w:val="28"/>
        </w:rPr>
        <w:t>（增加部分与缩减部分抵扣后）</w:t>
      </w:r>
      <w:r w:rsidR="00D232C9" w:rsidRPr="00D85796">
        <w:rPr>
          <w:rFonts w:ascii="微软雅黑" w:eastAsia="微软雅黑" w:hAnsi="微软雅黑" w:hint="eastAsia"/>
          <w:sz w:val="28"/>
          <w:szCs w:val="28"/>
        </w:rPr>
        <w:t>价格小于合同价格</w:t>
      </w:r>
      <w:r w:rsidR="00D066F0" w:rsidRPr="00D85796">
        <w:rPr>
          <w:rFonts w:ascii="微软雅黑" w:eastAsia="微软雅黑" w:hAnsi="微软雅黑" w:hint="eastAsia"/>
          <w:sz w:val="28"/>
          <w:szCs w:val="28"/>
        </w:rPr>
        <w:t>3</w:t>
      </w:r>
      <w:r w:rsidR="00D232C9" w:rsidRPr="00D85796">
        <w:rPr>
          <w:rFonts w:ascii="微软雅黑" w:eastAsia="微软雅黑" w:hAnsi="微软雅黑" w:hint="eastAsia"/>
          <w:sz w:val="28"/>
          <w:szCs w:val="28"/>
        </w:rPr>
        <w:t>%，</w:t>
      </w:r>
      <w:r w:rsidR="003D2C3D">
        <w:rPr>
          <w:rFonts w:ascii="微软雅黑" w:eastAsia="微软雅黑" w:hAnsi="微软雅黑" w:hint="eastAsia"/>
          <w:sz w:val="28"/>
          <w:szCs w:val="28"/>
        </w:rPr>
        <w:t>合同价格不变；大于</w:t>
      </w:r>
      <w:r w:rsidR="00D232C9" w:rsidRPr="00D85796">
        <w:rPr>
          <w:rFonts w:ascii="微软雅黑" w:eastAsia="微软雅黑" w:hAnsi="微软雅黑" w:hint="eastAsia"/>
          <w:sz w:val="28"/>
          <w:szCs w:val="28"/>
        </w:rPr>
        <w:t>合同价格</w:t>
      </w:r>
      <w:r w:rsidR="00D066F0" w:rsidRPr="00D85796">
        <w:rPr>
          <w:rFonts w:ascii="微软雅黑" w:eastAsia="微软雅黑" w:hAnsi="微软雅黑" w:hint="eastAsia"/>
          <w:sz w:val="28"/>
          <w:szCs w:val="28"/>
        </w:rPr>
        <w:t>3</w:t>
      </w:r>
      <w:r w:rsidR="00D232C9" w:rsidRPr="00D85796">
        <w:rPr>
          <w:rFonts w:ascii="微软雅黑" w:eastAsia="微软雅黑" w:hAnsi="微软雅黑" w:hint="eastAsia"/>
          <w:sz w:val="28"/>
          <w:szCs w:val="28"/>
        </w:rPr>
        <w:t>%</w:t>
      </w:r>
      <w:r w:rsidR="003D2C3D">
        <w:rPr>
          <w:rFonts w:ascii="微软雅黑" w:eastAsia="微软雅黑" w:hAnsi="微软雅黑" w:hint="eastAsia"/>
          <w:sz w:val="28"/>
          <w:szCs w:val="28"/>
        </w:rPr>
        <w:t>，进行调增</w:t>
      </w:r>
      <w:r w:rsidR="00D232C9" w:rsidRPr="00D85796">
        <w:rPr>
          <w:rFonts w:ascii="微软雅黑" w:eastAsia="微软雅黑" w:hAnsi="微软雅黑" w:hint="eastAsia"/>
          <w:sz w:val="28"/>
          <w:szCs w:val="28"/>
        </w:rPr>
        <w:t>；</w:t>
      </w:r>
    </w:p>
    <w:p w:rsidR="00D232C9" w:rsidRPr="00D85796" w:rsidRDefault="004114B8" w:rsidP="003D2C3D">
      <w:pPr>
        <w:spacing w:line="500" w:lineRule="exact"/>
        <w:ind w:left="560" w:hangingChars="200" w:hanging="560"/>
        <w:jc w:val="left"/>
        <w:rPr>
          <w:rFonts w:ascii="微软雅黑" w:eastAsia="微软雅黑" w:hAnsi="微软雅黑"/>
          <w:sz w:val="28"/>
          <w:szCs w:val="28"/>
        </w:rPr>
      </w:pPr>
      <w:r w:rsidRPr="00D85796">
        <w:rPr>
          <w:rFonts w:ascii="微软雅黑" w:eastAsia="微软雅黑" w:hAnsi="微软雅黑" w:hint="eastAsia"/>
          <w:sz w:val="28"/>
          <w:szCs w:val="28"/>
        </w:rPr>
        <w:t>4</w:t>
      </w:r>
      <w:r w:rsidR="00D232C9" w:rsidRPr="00D85796">
        <w:rPr>
          <w:rFonts w:ascii="微软雅黑" w:eastAsia="微软雅黑" w:hAnsi="微软雅黑" w:hint="eastAsia"/>
          <w:sz w:val="28"/>
          <w:szCs w:val="28"/>
        </w:rPr>
        <w:t>、设计变更总工程量价格为：变更工程量预算价</w:t>
      </w:r>
      <w:r w:rsidR="0078706C" w:rsidRPr="00D85796">
        <w:rPr>
          <w:rFonts w:ascii="微软雅黑" w:eastAsia="微软雅黑" w:hAnsi="微软雅黑" w:hint="eastAsia"/>
          <w:sz w:val="28"/>
          <w:szCs w:val="28"/>
        </w:rPr>
        <w:t>（按投标预算书核定）×（</w:t>
      </w:r>
      <w:r w:rsidR="00D83FCF" w:rsidRPr="00D85796">
        <w:rPr>
          <w:rFonts w:ascii="微软雅黑" w:eastAsia="微软雅黑" w:hAnsi="微软雅黑" w:hint="eastAsia"/>
          <w:sz w:val="28"/>
          <w:szCs w:val="28"/>
        </w:rPr>
        <w:t>合同价</w:t>
      </w:r>
      <w:r w:rsidR="0078706C" w:rsidRPr="00D85796">
        <w:rPr>
          <w:rFonts w:ascii="微软雅黑" w:eastAsia="微软雅黑" w:hAnsi="微软雅黑" w:hint="eastAsia"/>
          <w:sz w:val="28"/>
          <w:szCs w:val="28"/>
        </w:rPr>
        <w:t>÷</w:t>
      </w:r>
      <w:r w:rsidR="00D83FCF" w:rsidRPr="00D85796">
        <w:rPr>
          <w:rFonts w:ascii="微软雅黑" w:eastAsia="微软雅黑" w:hAnsi="微软雅黑" w:hint="eastAsia"/>
          <w:sz w:val="28"/>
          <w:szCs w:val="28"/>
        </w:rPr>
        <w:t>投标价</w:t>
      </w:r>
      <w:r w:rsidR="003D2C3D">
        <w:rPr>
          <w:rFonts w:ascii="微软雅黑" w:eastAsia="微软雅黑" w:hAnsi="微软雅黑" w:hint="eastAsia"/>
          <w:sz w:val="28"/>
          <w:szCs w:val="28"/>
        </w:rPr>
        <w:t>）；</w:t>
      </w:r>
    </w:p>
    <w:p w:rsidR="00345FA4" w:rsidRPr="00CC020B" w:rsidRDefault="00345FA4" w:rsidP="00D85796">
      <w:pPr>
        <w:spacing w:line="500" w:lineRule="exact"/>
        <w:jc w:val="left"/>
        <w:rPr>
          <w:rFonts w:ascii="微软雅黑" w:eastAsia="微软雅黑" w:hAnsi="微软雅黑"/>
          <w:b/>
          <w:sz w:val="32"/>
          <w:szCs w:val="32"/>
        </w:rPr>
      </w:pPr>
      <w:r w:rsidRPr="00CC020B">
        <w:rPr>
          <w:rFonts w:ascii="微软雅黑" w:eastAsia="微软雅黑" w:hAnsi="微软雅黑" w:hint="eastAsia"/>
          <w:b/>
          <w:sz w:val="32"/>
          <w:szCs w:val="32"/>
        </w:rPr>
        <w:t>三、承包方式</w:t>
      </w:r>
      <w:r w:rsidR="008566E1" w:rsidRPr="00CC020B">
        <w:rPr>
          <w:rFonts w:ascii="微软雅黑" w:eastAsia="微软雅黑" w:hAnsi="微软雅黑" w:hint="eastAsia"/>
          <w:b/>
          <w:sz w:val="32"/>
          <w:szCs w:val="32"/>
        </w:rPr>
        <w:t>：</w:t>
      </w:r>
    </w:p>
    <w:p w:rsidR="00920157" w:rsidRDefault="00345FA4" w:rsidP="00920157">
      <w:pPr>
        <w:pStyle w:val="a7"/>
        <w:numPr>
          <w:ilvl w:val="0"/>
          <w:numId w:val="24"/>
        </w:numPr>
        <w:spacing w:line="500" w:lineRule="exact"/>
        <w:ind w:firstLineChars="0"/>
        <w:jc w:val="left"/>
        <w:rPr>
          <w:rFonts w:ascii="微软雅黑" w:eastAsia="微软雅黑" w:hAnsi="微软雅黑"/>
          <w:sz w:val="28"/>
          <w:szCs w:val="28"/>
        </w:rPr>
      </w:pPr>
      <w:r w:rsidRPr="00920157">
        <w:rPr>
          <w:rFonts w:ascii="微软雅黑" w:eastAsia="微软雅黑" w:hAnsi="微软雅黑" w:hint="eastAsia"/>
          <w:sz w:val="28"/>
          <w:szCs w:val="28"/>
        </w:rPr>
        <w:t>所有施工材料、部件的采</w:t>
      </w:r>
      <w:r w:rsidR="003D2C3D" w:rsidRPr="00920157">
        <w:rPr>
          <w:rFonts w:ascii="微软雅黑" w:eastAsia="微软雅黑" w:hAnsi="微软雅黑" w:hint="eastAsia"/>
          <w:sz w:val="28"/>
          <w:szCs w:val="28"/>
        </w:rPr>
        <w:t>购、运输均由乙方承担（不包括甲方提供</w:t>
      </w:r>
      <w:r w:rsidR="00507974" w:rsidRPr="00920157">
        <w:rPr>
          <w:rFonts w:ascii="微软雅黑" w:eastAsia="微软雅黑" w:hAnsi="微软雅黑" w:hint="eastAsia"/>
          <w:sz w:val="28"/>
          <w:szCs w:val="28"/>
        </w:rPr>
        <w:t>的）；</w:t>
      </w:r>
    </w:p>
    <w:p w:rsidR="00920157" w:rsidRPr="00920157" w:rsidRDefault="00920157" w:rsidP="00920157">
      <w:pPr>
        <w:pStyle w:val="a7"/>
        <w:numPr>
          <w:ilvl w:val="0"/>
          <w:numId w:val="24"/>
        </w:numPr>
        <w:spacing w:line="500" w:lineRule="exact"/>
        <w:ind w:firstLineChars="0"/>
        <w:jc w:val="left"/>
        <w:rPr>
          <w:rFonts w:ascii="微软雅黑" w:eastAsia="微软雅黑" w:hAnsi="微软雅黑"/>
          <w:sz w:val="28"/>
          <w:szCs w:val="28"/>
        </w:rPr>
      </w:pPr>
      <w:r w:rsidRPr="00920157">
        <w:rPr>
          <w:rFonts w:ascii="微软雅黑" w:eastAsia="微软雅黑" w:hAnsi="微软雅黑" w:hint="eastAsia"/>
          <w:sz w:val="28"/>
          <w:szCs w:val="28"/>
        </w:rPr>
        <w:t>施工中所需机械、登高作业工具</w:t>
      </w:r>
      <w:r w:rsidR="00DC0999">
        <w:rPr>
          <w:rFonts w:ascii="微软雅黑" w:eastAsia="微软雅黑" w:hAnsi="微软雅黑" w:hint="eastAsia"/>
          <w:sz w:val="28"/>
          <w:szCs w:val="28"/>
        </w:rPr>
        <w:t>、作业工具</w:t>
      </w:r>
      <w:r w:rsidRPr="00920157">
        <w:rPr>
          <w:rFonts w:ascii="微软雅黑" w:eastAsia="微软雅黑" w:hAnsi="微软雅黑" w:hint="eastAsia"/>
          <w:sz w:val="28"/>
          <w:szCs w:val="28"/>
        </w:rPr>
        <w:t>；</w:t>
      </w:r>
    </w:p>
    <w:p w:rsidR="00E914AC" w:rsidRPr="00CC020B" w:rsidRDefault="005C0D24" w:rsidP="00D85796">
      <w:pPr>
        <w:spacing w:line="500" w:lineRule="exact"/>
        <w:jc w:val="left"/>
        <w:rPr>
          <w:rFonts w:ascii="微软雅黑" w:eastAsia="微软雅黑" w:hAnsi="微软雅黑"/>
          <w:b/>
          <w:sz w:val="32"/>
          <w:szCs w:val="32"/>
        </w:rPr>
      </w:pPr>
      <w:r w:rsidRPr="00CC020B">
        <w:rPr>
          <w:rFonts w:ascii="微软雅黑" w:eastAsia="微软雅黑" w:hAnsi="微软雅黑" w:hint="eastAsia"/>
          <w:b/>
          <w:sz w:val="32"/>
          <w:szCs w:val="32"/>
        </w:rPr>
        <w:t>四</w:t>
      </w:r>
      <w:r w:rsidR="00304190" w:rsidRPr="00CC020B">
        <w:rPr>
          <w:rFonts w:ascii="微软雅黑" w:eastAsia="微软雅黑" w:hAnsi="微软雅黑" w:hint="eastAsia"/>
          <w:b/>
          <w:sz w:val="32"/>
          <w:szCs w:val="32"/>
        </w:rPr>
        <w:t>、施工</w:t>
      </w:r>
      <w:r w:rsidR="00815DDA" w:rsidRPr="00CC020B">
        <w:rPr>
          <w:rFonts w:ascii="微软雅黑" w:eastAsia="微软雅黑" w:hAnsi="微软雅黑" w:hint="eastAsia"/>
          <w:b/>
          <w:sz w:val="32"/>
          <w:szCs w:val="32"/>
        </w:rPr>
        <w:t>范围及材料</w:t>
      </w:r>
      <w:r w:rsidR="00DC0999" w:rsidRPr="00DC0999">
        <w:rPr>
          <w:rFonts w:ascii="微软雅黑" w:eastAsia="微软雅黑" w:hAnsi="微软雅黑" w:hint="eastAsia"/>
          <w:b/>
          <w:color w:val="FF0000"/>
          <w:sz w:val="32"/>
          <w:szCs w:val="32"/>
        </w:rPr>
        <w:t>（不包括电器部分）</w:t>
      </w:r>
      <w:r w:rsidR="008566E1" w:rsidRPr="00CC020B">
        <w:rPr>
          <w:rFonts w:ascii="微软雅黑" w:eastAsia="微软雅黑" w:hAnsi="微软雅黑" w:hint="eastAsia"/>
          <w:b/>
          <w:sz w:val="32"/>
          <w:szCs w:val="32"/>
        </w:rPr>
        <w:t>：</w:t>
      </w:r>
    </w:p>
    <w:p w:rsidR="00815DDA" w:rsidRPr="00815DDA" w:rsidRDefault="00550B1D" w:rsidP="0096558A">
      <w:pPr>
        <w:spacing w:line="500" w:lineRule="exact"/>
        <w:ind w:left="560" w:hangingChars="200" w:hanging="560"/>
        <w:rPr>
          <w:rFonts w:ascii="微软雅黑" w:eastAsia="微软雅黑" w:hAnsi="微软雅黑" w:cs="Times New Roman"/>
          <w:b/>
          <w:sz w:val="28"/>
          <w:szCs w:val="28"/>
        </w:rPr>
      </w:pPr>
      <w:r w:rsidRPr="00550B1D">
        <w:rPr>
          <w:rFonts w:ascii="微软雅黑" w:eastAsia="微软雅黑" w:hAnsi="微软雅黑" w:cs="Times New Roman"/>
          <w:b/>
          <w:sz w:val="28"/>
          <w:szCs w:val="28"/>
        </w:rPr>
        <w:t>4.</w:t>
      </w:r>
      <w:r w:rsidRPr="00550B1D">
        <w:rPr>
          <w:rFonts w:ascii="微软雅黑" w:eastAsia="微软雅黑" w:hAnsi="微软雅黑" w:cs="Times New Roman" w:hint="eastAsia"/>
          <w:b/>
          <w:sz w:val="28"/>
          <w:szCs w:val="28"/>
        </w:rPr>
        <w:t>1、</w:t>
      </w:r>
      <w:r w:rsidR="00815DDA" w:rsidRPr="00815DDA">
        <w:rPr>
          <w:rFonts w:ascii="微软雅黑" w:eastAsia="微软雅黑" w:hAnsi="微软雅黑" w:cs="Times New Roman" w:hint="eastAsia"/>
          <w:b/>
          <w:sz w:val="28"/>
          <w:szCs w:val="28"/>
        </w:rPr>
        <w:t>施工范围：</w:t>
      </w:r>
    </w:p>
    <w:p w:rsidR="00A75DDA" w:rsidRPr="00EE491D" w:rsidRDefault="00A75DDA" w:rsidP="0096558A">
      <w:pPr>
        <w:pStyle w:val="a7"/>
        <w:numPr>
          <w:ilvl w:val="0"/>
          <w:numId w:val="13"/>
        </w:numPr>
        <w:spacing w:line="500" w:lineRule="exact"/>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E-F—G-H排之间2台空调机组的拆除；</w:t>
      </w:r>
    </w:p>
    <w:p w:rsidR="00815DDA" w:rsidRPr="00EE491D" w:rsidRDefault="00815DDA" w:rsidP="0096558A">
      <w:pPr>
        <w:pStyle w:val="a7"/>
        <w:numPr>
          <w:ilvl w:val="0"/>
          <w:numId w:val="13"/>
        </w:numPr>
        <w:spacing w:line="500" w:lineRule="exact"/>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A</w:t>
      </w:r>
      <w:r w:rsidRPr="00EE491D">
        <w:rPr>
          <w:rFonts w:ascii="微软雅黑" w:eastAsia="微软雅黑" w:hAnsi="微软雅黑" w:cs="Times New Roman"/>
          <w:sz w:val="28"/>
          <w:szCs w:val="28"/>
        </w:rPr>
        <w:t>-B</w:t>
      </w:r>
      <w:r w:rsidRPr="00EE491D">
        <w:rPr>
          <w:rFonts w:ascii="微软雅黑" w:eastAsia="微软雅黑" w:hAnsi="微软雅黑" w:cs="Times New Roman" w:hint="eastAsia"/>
          <w:sz w:val="28"/>
          <w:szCs w:val="28"/>
        </w:rPr>
        <w:t>—C</w:t>
      </w:r>
      <w:r w:rsidRPr="00EE491D">
        <w:rPr>
          <w:rFonts w:ascii="微软雅黑" w:eastAsia="微软雅黑" w:hAnsi="微软雅黑" w:cs="Times New Roman"/>
          <w:sz w:val="28"/>
          <w:szCs w:val="28"/>
        </w:rPr>
        <w:t>-D</w:t>
      </w:r>
      <w:r w:rsidRPr="00EE491D">
        <w:rPr>
          <w:rFonts w:ascii="微软雅黑" w:eastAsia="微软雅黑" w:hAnsi="微软雅黑" w:cs="Times New Roman" w:hint="eastAsia"/>
          <w:sz w:val="28"/>
          <w:szCs w:val="28"/>
        </w:rPr>
        <w:t>排、</w:t>
      </w:r>
      <w:r w:rsidRPr="00EE491D">
        <w:rPr>
          <w:rFonts w:ascii="微软雅黑" w:eastAsia="微软雅黑" w:hAnsi="微软雅黑" w:cs="Times New Roman"/>
          <w:sz w:val="28"/>
          <w:szCs w:val="28"/>
        </w:rPr>
        <w:t>C-D</w:t>
      </w:r>
      <w:r w:rsidRPr="00EE491D">
        <w:rPr>
          <w:rFonts w:ascii="微软雅黑" w:eastAsia="微软雅黑" w:hAnsi="微软雅黑" w:cs="Times New Roman" w:hint="eastAsia"/>
          <w:sz w:val="28"/>
          <w:szCs w:val="28"/>
        </w:rPr>
        <w:t>—</w:t>
      </w:r>
      <w:r w:rsidRPr="00EE491D">
        <w:rPr>
          <w:rFonts w:ascii="微软雅黑" w:eastAsia="微软雅黑" w:hAnsi="微软雅黑" w:cs="Times New Roman"/>
          <w:sz w:val="28"/>
          <w:szCs w:val="28"/>
        </w:rPr>
        <w:t>E-F</w:t>
      </w:r>
      <w:r w:rsidRPr="00EE491D">
        <w:rPr>
          <w:rFonts w:ascii="微软雅黑" w:eastAsia="微软雅黑" w:hAnsi="微软雅黑" w:cs="Times New Roman" w:hint="eastAsia"/>
          <w:sz w:val="28"/>
          <w:szCs w:val="28"/>
        </w:rPr>
        <w:t>排</w:t>
      </w:r>
      <w:r w:rsidR="00BD255B" w:rsidRPr="00EE491D">
        <w:rPr>
          <w:rFonts w:ascii="微软雅黑" w:eastAsia="微软雅黑" w:hAnsi="微软雅黑" w:cs="Times New Roman" w:hint="eastAsia"/>
          <w:sz w:val="28"/>
          <w:szCs w:val="28"/>
        </w:rPr>
        <w:t>、E-F—G-H排之间</w:t>
      </w:r>
      <w:r w:rsidR="00BD255B" w:rsidRPr="00EE491D">
        <w:rPr>
          <w:rFonts w:ascii="微软雅黑" w:eastAsia="微软雅黑" w:hAnsi="微软雅黑" w:cs="Times New Roman"/>
          <w:sz w:val="28"/>
          <w:szCs w:val="28"/>
        </w:rPr>
        <w:t>6</w:t>
      </w:r>
      <w:r w:rsidR="003A0E08" w:rsidRPr="00EE491D">
        <w:rPr>
          <w:rFonts w:ascii="微软雅黑" w:eastAsia="微软雅黑" w:hAnsi="微软雅黑" w:cs="Times New Roman" w:hint="eastAsia"/>
          <w:sz w:val="28"/>
          <w:szCs w:val="28"/>
        </w:rPr>
        <w:t>台</w:t>
      </w:r>
      <w:r w:rsidR="00AA6822" w:rsidRPr="00EE491D">
        <w:rPr>
          <w:rFonts w:ascii="微软雅黑" w:eastAsia="微软雅黑" w:hAnsi="微软雅黑" w:cs="Times New Roman" w:hint="eastAsia"/>
          <w:sz w:val="28"/>
          <w:szCs w:val="28"/>
        </w:rPr>
        <w:t>空调机组</w:t>
      </w:r>
      <w:r w:rsidR="00EB68D8" w:rsidRPr="00EE491D">
        <w:rPr>
          <w:rFonts w:ascii="微软雅黑" w:eastAsia="微软雅黑" w:hAnsi="微软雅黑" w:cs="Times New Roman" w:hint="eastAsia"/>
          <w:sz w:val="28"/>
          <w:szCs w:val="28"/>
        </w:rPr>
        <w:t>的</w:t>
      </w:r>
      <w:r w:rsidRPr="00EE491D">
        <w:rPr>
          <w:rFonts w:ascii="微软雅黑" w:eastAsia="微软雅黑" w:hAnsi="微软雅黑" w:cs="Times New Roman" w:hint="eastAsia"/>
          <w:sz w:val="28"/>
          <w:szCs w:val="28"/>
        </w:rPr>
        <w:t>承台制作</w:t>
      </w:r>
      <w:r w:rsidR="00014A3D" w:rsidRPr="00EE491D">
        <w:rPr>
          <w:rFonts w:ascii="微软雅黑" w:eastAsia="微软雅黑" w:hAnsi="微软雅黑" w:cs="Times New Roman" w:hint="eastAsia"/>
          <w:sz w:val="28"/>
          <w:szCs w:val="28"/>
        </w:rPr>
        <w:t>以及</w:t>
      </w:r>
      <w:r w:rsidRPr="00EE491D">
        <w:rPr>
          <w:rFonts w:ascii="微软雅黑" w:eastAsia="微软雅黑" w:hAnsi="微软雅黑" w:cs="Times New Roman" w:hint="eastAsia"/>
          <w:sz w:val="28"/>
          <w:szCs w:val="28"/>
        </w:rPr>
        <w:t>机组就位；</w:t>
      </w:r>
    </w:p>
    <w:p w:rsidR="00CC020B" w:rsidRPr="00EE491D" w:rsidRDefault="00BD255B" w:rsidP="0096558A">
      <w:pPr>
        <w:pStyle w:val="a7"/>
        <w:numPr>
          <w:ilvl w:val="0"/>
          <w:numId w:val="13"/>
        </w:numPr>
        <w:spacing w:line="500" w:lineRule="exact"/>
        <w:ind w:firstLineChars="0"/>
        <w:rPr>
          <w:rFonts w:ascii="微软雅黑" w:eastAsia="微软雅黑" w:hAnsi="微软雅黑" w:cs="Times New Roman"/>
          <w:sz w:val="28"/>
          <w:szCs w:val="28"/>
        </w:rPr>
      </w:pPr>
      <w:r w:rsidRPr="00EE491D">
        <w:rPr>
          <w:rFonts w:ascii="微软雅黑" w:eastAsia="微软雅黑" w:hAnsi="微软雅黑" w:cs="Times New Roman"/>
          <w:sz w:val="28"/>
          <w:szCs w:val="28"/>
        </w:rPr>
        <w:t>10</w:t>
      </w:r>
      <w:r w:rsidR="003A0E08" w:rsidRPr="00EE491D">
        <w:rPr>
          <w:rFonts w:ascii="微软雅黑" w:eastAsia="微软雅黑" w:hAnsi="微软雅黑" w:cs="Times New Roman" w:hint="eastAsia"/>
          <w:sz w:val="28"/>
          <w:szCs w:val="28"/>
        </w:rPr>
        <w:t>台</w:t>
      </w:r>
      <w:r w:rsidR="00CC020B" w:rsidRPr="00EE491D">
        <w:rPr>
          <w:rFonts w:ascii="微软雅黑" w:eastAsia="微软雅黑" w:hAnsi="微软雅黑" w:cs="Times New Roman" w:hint="eastAsia"/>
          <w:sz w:val="28"/>
          <w:szCs w:val="28"/>
        </w:rPr>
        <w:t>空调机组</w:t>
      </w:r>
      <w:r w:rsidR="00507974" w:rsidRPr="00EE491D">
        <w:rPr>
          <w:rFonts w:ascii="微软雅黑" w:eastAsia="微软雅黑" w:hAnsi="微软雅黑" w:cs="Times New Roman" w:hint="eastAsia"/>
          <w:sz w:val="28"/>
          <w:szCs w:val="28"/>
        </w:rPr>
        <w:t>供回</w:t>
      </w:r>
      <w:r w:rsidRPr="00EE491D">
        <w:rPr>
          <w:rFonts w:ascii="微软雅黑" w:eastAsia="微软雅黑" w:hAnsi="微软雅黑" w:cs="Times New Roman" w:hint="eastAsia"/>
          <w:sz w:val="28"/>
          <w:szCs w:val="28"/>
        </w:rPr>
        <w:t>热水管道</w:t>
      </w:r>
      <w:r w:rsidR="00CC020B" w:rsidRPr="00EE491D">
        <w:rPr>
          <w:rFonts w:ascii="微软雅黑" w:eastAsia="微软雅黑" w:hAnsi="微软雅黑" w:cs="Times New Roman" w:hint="eastAsia"/>
          <w:sz w:val="28"/>
          <w:szCs w:val="28"/>
        </w:rPr>
        <w:t>安装，从硫化机东墙</w:t>
      </w:r>
      <w:r w:rsidR="00DC0999" w:rsidRPr="00EE491D">
        <w:rPr>
          <w:rFonts w:ascii="微软雅黑" w:eastAsia="微软雅黑" w:hAnsi="微软雅黑" w:cs="Times New Roman" w:hint="eastAsia"/>
          <w:sz w:val="28"/>
          <w:szCs w:val="28"/>
        </w:rPr>
        <w:t>供回</w:t>
      </w:r>
      <w:r w:rsidR="00CC020B" w:rsidRPr="00EE491D">
        <w:rPr>
          <w:rFonts w:ascii="微软雅黑" w:eastAsia="微软雅黑" w:hAnsi="微软雅黑" w:cs="Times New Roman" w:hint="eastAsia"/>
          <w:sz w:val="28"/>
          <w:szCs w:val="28"/>
        </w:rPr>
        <w:t>热水母管至空调机组预留接口法兰处</w:t>
      </w:r>
      <w:r w:rsidR="00EB68D8" w:rsidRPr="00EE491D">
        <w:rPr>
          <w:rFonts w:ascii="微软雅黑" w:eastAsia="微软雅黑" w:hAnsi="微软雅黑" w:cs="Times New Roman" w:hint="eastAsia"/>
          <w:sz w:val="28"/>
          <w:szCs w:val="28"/>
        </w:rPr>
        <w:t>，包括</w:t>
      </w:r>
      <w:r w:rsidR="00CC020B" w:rsidRPr="00EE491D">
        <w:rPr>
          <w:rFonts w:ascii="微软雅黑" w:eastAsia="微软雅黑" w:hAnsi="微软雅黑" w:cs="Times New Roman" w:hint="eastAsia"/>
          <w:sz w:val="28"/>
          <w:szCs w:val="28"/>
        </w:rPr>
        <w:t>根部阀</w:t>
      </w:r>
      <w:r w:rsidR="00EB68D8" w:rsidRPr="00EE491D">
        <w:rPr>
          <w:rFonts w:ascii="微软雅黑" w:eastAsia="微软雅黑" w:hAnsi="微软雅黑" w:cs="Times New Roman" w:hint="eastAsia"/>
          <w:sz w:val="28"/>
          <w:szCs w:val="28"/>
        </w:rPr>
        <w:t>、</w:t>
      </w:r>
      <w:r w:rsidR="00DC0999" w:rsidRPr="00EE491D">
        <w:rPr>
          <w:rFonts w:ascii="微软雅黑" w:eastAsia="微软雅黑" w:hAnsi="微软雅黑" w:cs="Times New Roman" w:hint="eastAsia"/>
          <w:sz w:val="28"/>
          <w:szCs w:val="28"/>
        </w:rPr>
        <w:t>过滤器、软连接、</w:t>
      </w:r>
      <w:r w:rsidR="00CC020B" w:rsidRPr="00EE491D">
        <w:rPr>
          <w:rFonts w:ascii="微软雅黑" w:eastAsia="微软雅黑" w:hAnsi="微软雅黑" w:cs="Times New Roman" w:hint="eastAsia"/>
          <w:sz w:val="28"/>
          <w:szCs w:val="28"/>
        </w:rPr>
        <w:t>放水阀</w:t>
      </w:r>
      <w:r w:rsidR="00EB68D8" w:rsidRPr="00EE491D">
        <w:rPr>
          <w:rFonts w:ascii="微软雅黑" w:eastAsia="微软雅黑" w:hAnsi="微软雅黑" w:cs="Times New Roman" w:hint="eastAsia"/>
          <w:sz w:val="28"/>
          <w:szCs w:val="28"/>
        </w:rPr>
        <w:t>、</w:t>
      </w:r>
      <w:r w:rsidR="00517EAE" w:rsidRPr="00EE491D">
        <w:rPr>
          <w:rFonts w:ascii="微软雅黑" w:eastAsia="微软雅黑" w:hAnsi="微软雅黑" w:cs="Times New Roman" w:hint="eastAsia"/>
          <w:sz w:val="28"/>
          <w:szCs w:val="28"/>
        </w:rPr>
        <w:t>自动</w:t>
      </w:r>
      <w:r w:rsidR="00EB68D8" w:rsidRPr="00EE491D">
        <w:rPr>
          <w:rFonts w:ascii="微软雅黑" w:eastAsia="微软雅黑" w:hAnsi="微软雅黑" w:cs="Times New Roman" w:hint="eastAsia"/>
          <w:sz w:val="28"/>
          <w:szCs w:val="28"/>
        </w:rPr>
        <w:t>排气阀</w:t>
      </w:r>
      <w:r w:rsidR="00CC020B" w:rsidRPr="00EE491D">
        <w:rPr>
          <w:rFonts w:ascii="微软雅黑" w:eastAsia="微软雅黑" w:hAnsi="微软雅黑" w:cs="Times New Roman" w:hint="eastAsia"/>
          <w:sz w:val="28"/>
          <w:szCs w:val="28"/>
        </w:rPr>
        <w:t>安装；</w:t>
      </w:r>
    </w:p>
    <w:p w:rsidR="00CC020B" w:rsidRPr="00EE491D" w:rsidRDefault="00BD255B" w:rsidP="00815DDA">
      <w:pPr>
        <w:pStyle w:val="a7"/>
        <w:numPr>
          <w:ilvl w:val="0"/>
          <w:numId w:val="13"/>
        </w:numPr>
        <w:spacing w:line="480" w:lineRule="exact"/>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1</w:t>
      </w:r>
      <w:r w:rsidRPr="00EE491D">
        <w:rPr>
          <w:rFonts w:ascii="微软雅黑" w:eastAsia="微软雅黑" w:hAnsi="微软雅黑" w:cs="Times New Roman"/>
          <w:sz w:val="28"/>
          <w:szCs w:val="28"/>
        </w:rPr>
        <w:t>0</w:t>
      </w:r>
      <w:r w:rsidR="003A0E08" w:rsidRPr="00EE491D">
        <w:rPr>
          <w:rFonts w:ascii="微软雅黑" w:eastAsia="微软雅黑" w:hAnsi="微软雅黑" w:cs="Times New Roman" w:hint="eastAsia"/>
          <w:sz w:val="28"/>
          <w:szCs w:val="28"/>
        </w:rPr>
        <w:t>台</w:t>
      </w:r>
      <w:r w:rsidR="00CC020B" w:rsidRPr="00EE491D">
        <w:rPr>
          <w:rFonts w:ascii="微软雅黑" w:eastAsia="微软雅黑" w:hAnsi="微软雅黑" w:cs="Times New Roman" w:hint="eastAsia"/>
          <w:sz w:val="28"/>
          <w:szCs w:val="28"/>
        </w:rPr>
        <w:t>空调机组</w:t>
      </w:r>
      <w:r w:rsidR="00507974" w:rsidRPr="00EE491D">
        <w:rPr>
          <w:rFonts w:ascii="微软雅黑" w:eastAsia="微软雅黑" w:hAnsi="微软雅黑" w:cs="Times New Roman" w:hint="eastAsia"/>
          <w:sz w:val="28"/>
          <w:szCs w:val="28"/>
        </w:rPr>
        <w:t>供</w:t>
      </w:r>
      <w:r w:rsidR="0096558A" w:rsidRPr="00EE491D">
        <w:rPr>
          <w:rFonts w:ascii="微软雅黑" w:eastAsia="微软雅黑" w:hAnsi="微软雅黑" w:cs="Times New Roman" w:hint="eastAsia"/>
          <w:sz w:val="28"/>
          <w:szCs w:val="28"/>
        </w:rPr>
        <w:t>、</w:t>
      </w:r>
      <w:r w:rsidR="00507974" w:rsidRPr="00EE491D">
        <w:rPr>
          <w:rFonts w:ascii="微软雅黑" w:eastAsia="微软雅黑" w:hAnsi="微软雅黑" w:cs="Times New Roman" w:hint="eastAsia"/>
          <w:sz w:val="28"/>
          <w:szCs w:val="28"/>
        </w:rPr>
        <w:t>回</w:t>
      </w:r>
      <w:r w:rsidR="0096558A" w:rsidRPr="00EE491D">
        <w:rPr>
          <w:rFonts w:ascii="微软雅黑" w:eastAsia="微软雅黑" w:hAnsi="微软雅黑" w:cs="Times New Roman" w:hint="eastAsia"/>
          <w:sz w:val="28"/>
          <w:szCs w:val="28"/>
        </w:rPr>
        <w:t>热水管道</w:t>
      </w:r>
      <w:r w:rsidR="00CC020B" w:rsidRPr="00EE491D">
        <w:rPr>
          <w:rFonts w:ascii="微软雅黑" w:eastAsia="微软雅黑" w:hAnsi="微软雅黑" w:cs="Times New Roman" w:hint="eastAsia"/>
          <w:sz w:val="28"/>
          <w:szCs w:val="28"/>
        </w:rPr>
        <w:t>保温</w:t>
      </w:r>
      <w:r w:rsidR="00DC0999" w:rsidRPr="00EE491D">
        <w:rPr>
          <w:rFonts w:ascii="微软雅黑" w:eastAsia="微软雅黑" w:hAnsi="微软雅黑" w:cs="Times New Roman" w:hint="eastAsia"/>
          <w:sz w:val="28"/>
          <w:szCs w:val="28"/>
        </w:rPr>
        <w:t>及保护层铝板的安装</w:t>
      </w:r>
      <w:r w:rsidR="00CC020B" w:rsidRPr="00EE491D">
        <w:rPr>
          <w:rFonts w:ascii="微软雅黑" w:eastAsia="微软雅黑" w:hAnsi="微软雅黑" w:cs="Times New Roman" w:hint="eastAsia"/>
          <w:sz w:val="28"/>
          <w:szCs w:val="28"/>
        </w:rPr>
        <w:t>；</w:t>
      </w:r>
    </w:p>
    <w:p w:rsidR="005A49A6" w:rsidRPr="00EE491D" w:rsidRDefault="00CC020B" w:rsidP="0096558A">
      <w:pPr>
        <w:pStyle w:val="a7"/>
        <w:numPr>
          <w:ilvl w:val="0"/>
          <w:numId w:val="13"/>
        </w:numPr>
        <w:spacing w:line="480" w:lineRule="exact"/>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lastRenderedPageBreak/>
        <w:t>A</w:t>
      </w:r>
      <w:r w:rsidRPr="00EE491D">
        <w:rPr>
          <w:rFonts w:ascii="微软雅黑" w:eastAsia="微软雅黑" w:hAnsi="微软雅黑" w:cs="Times New Roman"/>
          <w:sz w:val="28"/>
          <w:szCs w:val="28"/>
        </w:rPr>
        <w:t>-B</w:t>
      </w:r>
      <w:r w:rsidRPr="00EE491D">
        <w:rPr>
          <w:rFonts w:ascii="微软雅黑" w:eastAsia="微软雅黑" w:hAnsi="微软雅黑" w:cs="Times New Roman" w:hint="eastAsia"/>
          <w:sz w:val="28"/>
          <w:szCs w:val="28"/>
        </w:rPr>
        <w:t>—C</w:t>
      </w:r>
      <w:r w:rsidRPr="00EE491D">
        <w:rPr>
          <w:rFonts w:ascii="微软雅黑" w:eastAsia="微软雅黑" w:hAnsi="微软雅黑" w:cs="Times New Roman"/>
          <w:sz w:val="28"/>
          <w:szCs w:val="28"/>
        </w:rPr>
        <w:t>-D</w:t>
      </w:r>
      <w:r w:rsidRPr="00EE491D">
        <w:rPr>
          <w:rFonts w:ascii="微软雅黑" w:eastAsia="微软雅黑" w:hAnsi="微软雅黑" w:cs="Times New Roman" w:hint="eastAsia"/>
          <w:sz w:val="28"/>
          <w:szCs w:val="28"/>
        </w:rPr>
        <w:t>排、</w:t>
      </w:r>
      <w:r w:rsidRPr="00EE491D">
        <w:rPr>
          <w:rFonts w:ascii="微软雅黑" w:eastAsia="微软雅黑" w:hAnsi="微软雅黑" w:cs="Times New Roman"/>
          <w:sz w:val="28"/>
          <w:szCs w:val="28"/>
        </w:rPr>
        <w:t>C-D</w:t>
      </w:r>
      <w:r w:rsidRPr="00EE491D">
        <w:rPr>
          <w:rFonts w:ascii="微软雅黑" w:eastAsia="微软雅黑" w:hAnsi="微软雅黑" w:cs="Times New Roman" w:hint="eastAsia"/>
          <w:sz w:val="28"/>
          <w:szCs w:val="28"/>
        </w:rPr>
        <w:t>—</w:t>
      </w:r>
      <w:r w:rsidRPr="00EE491D">
        <w:rPr>
          <w:rFonts w:ascii="微软雅黑" w:eastAsia="微软雅黑" w:hAnsi="微软雅黑" w:cs="Times New Roman"/>
          <w:sz w:val="28"/>
          <w:szCs w:val="28"/>
        </w:rPr>
        <w:t>E-F</w:t>
      </w:r>
      <w:r w:rsidR="002E73A9" w:rsidRPr="00EE491D">
        <w:rPr>
          <w:rFonts w:ascii="微软雅黑" w:eastAsia="微软雅黑" w:hAnsi="微软雅黑" w:cs="Times New Roman" w:hint="eastAsia"/>
          <w:sz w:val="28"/>
          <w:szCs w:val="28"/>
        </w:rPr>
        <w:t>排</w:t>
      </w:r>
      <w:r w:rsidR="00BD255B" w:rsidRPr="00EE491D">
        <w:rPr>
          <w:rFonts w:ascii="微软雅黑" w:eastAsia="微软雅黑" w:hAnsi="微软雅黑" w:cs="Times New Roman" w:hint="eastAsia"/>
          <w:sz w:val="28"/>
          <w:szCs w:val="28"/>
        </w:rPr>
        <w:t>、E-F—G-H排之间</w:t>
      </w:r>
      <w:r w:rsidR="00BD255B" w:rsidRPr="00EE491D">
        <w:rPr>
          <w:rFonts w:ascii="微软雅黑" w:eastAsia="微软雅黑" w:hAnsi="微软雅黑" w:cs="Times New Roman"/>
          <w:sz w:val="28"/>
          <w:szCs w:val="28"/>
        </w:rPr>
        <w:t>6</w:t>
      </w:r>
      <w:r w:rsidR="003A0E08" w:rsidRPr="00EE491D">
        <w:rPr>
          <w:rFonts w:ascii="微软雅黑" w:eastAsia="微软雅黑" w:hAnsi="微软雅黑" w:cs="Times New Roman" w:hint="eastAsia"/>
          <w:sz w:val="28"/>
          <w:szCs w:val="28"/>
        </w:rPr>
        <w:t>台</w:t>
      </w:r>
      <w:r w:rsidRPr="00EE491D">
        <w:rPr>
          <w:rFonts w:ascii="微软雅黑" w:eastAsia="微软雅黑" w:hAnsi="微软雅黑" w:cs="Times New Roman" w:hint="eastAsia"/>
          <w:sz w:val="28"/>
          <w:szCs w:val="28"/>
        </w:rPr>
        <w:t>空调机组风道的安装，其余</w:t>
      </w:r>
      <w:r w:rsidR="00BD255B" w:rsidRPr="00EE491D">
        <w:rPr>
          <w:rFonts w:ascii="微软雅黑" w:eastAsia="微软雅黑" w:hAnsi="微软雅黑" w:cs="Times New Roman"/>
          <w:sz w:val="28"/>
          <w:szCs w:val="28"/>
        </w:rPr>
        <w:t>4</w:t>
      </w:r>
      <w:r w:rsidR="003A0E08" w:rsidRPr="00EE491D">
        <w:rPr>
          <w:rFonts w:ascii="微软雅黑" w:eastAsia="微软雅黑" w:hAnsi="微软雅黑" w:cs="Times New Roman" w:hint="eastAsia"/>
          <w:sz w:val="28"/>
          <w:szCs w:val="28"/>
        </w:rPr>
        <w:t>台</w:t>
      </w:r>
      <w:r w:rsidRPr="00EE491D">
        <w:rPr>
          <w:rFonts w:ascii="微软雅黑" w:eastAsia="微软雅黑" w:hAnsi="微软雅黑" w:cs="Times New Roman" w:hint="eastAsia"/>
          <w:sz w:val="28"/>
          <w:szCs w:val="28"/>
        </w:rPr>
        <w:t>空调机组风道整改</w:t>
      </w:r>
      <w:r w:rsidR="00517EAE" w:rsidRPr="00EE491D">
        <w:rPr>
          <w:rFonts w:ascii="微软雅黑" w:eastAsia="微软雅黑" w:hAnsi="微软雅黑" w:cs="Times New Roman" w:hint="eastAsia"/>
          <w:sz w:val="28"/>
          <w:szCs w:val="28"/>
        </w:rPr>
        <w:t>和</w:t>
      </w:r>
      <w:r w:rsidRPr="00EE491D">
        <w:rPr>
          <w:rFonts w:ascii="微软雅黑" w:eastAsia="微软雅黑" w:hAnsi="微软雅黑" w:cs="Times New Roman" w:hint="eastAsia"/>
          <w:sz w:val="28"/>
          <w:szCs w:val="28"/>
        </w:rPr>
        <w:t>完善；</w:t>
      </w:r>
    </w:p>
    <w:p w:rsidR="0096558A" w:rsidRPr="00EE491D" w:rsidRDefault="005A49A6" w:rsidP="0096558A">
      <w:pPr>
        <w:pStyle w:val="a7"/>
        <w:numPr>
          <w:ilvl w:val="0"/>
          <w:numId w:val="13"/>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因受安装现场空间限制，</w:t>
      </w:r>
      <w:r w:rsidRPr="00EE491D">
        <w:rPr>
          <w:rFonts w:ascii="微软雅黑" w:eastAsia="微软雅黑" w:hAnsi="微软雅黑" w:cs="Times New Roman"/>
          <w:sz w:val="28"/>
          <w:szCs w:val="28"/>
        </w:rPr>
        <w:t>4</w:t>
      </w:r>
      <w:r w:rsidRPr="00EE491D">
        <w:rPr>
          <w:rFonts w:ascii="微软雅黑" w:eastAsia="微软雅黑" w:hAnsi="微软雅黑" w:cs="Times New Roman" w:hint="eastAsia"/>
          <w:sz w:val="28"/>
          <w:szCs w:val="28"/>
        </w:rPr>
        <w:t>台</w:t>
      </w:r>
      <w:r w:rsidR="0096558A" w:rsidRPr="00EE491D">
        <w:rPr>
          <w:rFonts w:ascii="微软雅黑" w:eastAsia="微软雅黑" w:hAnsi="微软雅黑" w:cs="Times New Roman" w:hint="eastAsia"/>
          <w:sz w:val="28"/>
          <w:szCs w:val="28"/>
        </w:rPr>
        <w:t>新安装的空调机组需先进行解体，搬运到安装现场在组装；</w:t>
      </w:r>
    </w:p>
    <w:p w:rsidR="00836C5F" w:rsidRPr="00EE491D" w:rsidRDefault="00836C5F" w:rsidP="00836C5F">
      <w:pPr>
        <w:pStyle w:val="a7"/>
        <w:numPr>
          <w:ilvl w:val="0"/>
          <w:numId w:val="13"/>
        </w:numPr>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每排4台硫化机（共20台）烟气回收罩两侧，管道拆除后遗留的洞口恢复；</w:t>
      </w:r>
    </w:p>
    <w:p w:rsidR="00BD255B" w:rsidRPr="00EE491D" w:rsidRDefault="0096558A" w:rsidP="00836C5F">
      <w:pPr>
        <w:pStyle w:val="a7"/>
        <w:numPr>
          <w:ilvl w:val="0"/>
          <w:numId w:val="13"/>
        </w:numPr>
        <w:spacing w:line="480" w:lineRule="exact"/>
        <w:ind w:firstLineChars="0"/>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成型区南、北2个输送线洞口</w:t>
      </w:r>
      <w:r w:rsidR="00836C5F" w:rsidRPr="00EE491D">
        <w:rPr>
          <w:rFonts w:ascii="微软雅黑" w:eastAsia="微软雅黑" w:hAnsi="微软雅黑" w:cs="Times New Roman" w:hint="eastAsia"/>
          <w:sz w:val="28"/>
          <w:szCs w:val="28"/>
        </w:rPr>
        <w:t>管廊吊</w:t>
      </w:r>
      <w:r w:rsidRPr="00EE491D">
        <w:rPr>
          <w:rFonts w:ascii="微软雅黑" w:eastAsia="微软雅黑" w:hAnsi="微软雅黑" w:cs="Times New Roman" w:hint="eastAsia"/>
          <w:sz w:val="28"/>
          <w:szCs w:val="28"/>
        </w:rPr>
        <w:t>架的改造；</w:t>
      </w:r>
    </w:p>
    <w:p w:rsidR="00507974" w:rsidRPr="00F94BBF" w:rsidRDefault="00550B1D" w:rsidP="00F94BBF">
      <w:pPr>
        <w:spacing w:line="480" w:lineRule="exact"/>
        <w:ind w:left="280" w:hangingChars="100" w:hanging="280"/>
        <w:rPr>
          <w:rFonts w:ascii="微软雅黑" w:eastAsia="微软雅黑" w:hAnsi="微软雅黑" w:cs="Times New Roman"/>
          <w:b/>
          <w:sz w:val="28"/>
          <w:szCs w:val="28"/>
        </w:rPr>
      </w:pPr>
      <w:r w:rsidRPr="00550B1D">
        <w:rPr>
          <w:rFonts w:ascii="微软雅黑" w:eastAsia="微软雅黑" w:hAnsi="微软雅黑" w:cs="Times New Roman"/>
          <w:b/>
          <w:sz w:val="28"/>
          <w:szCs w:val="28"/>
        </w:rPr>
        <w:t>4.2</w:t>
      </w:r>
      <w:r w:rsidRPr="00550B1D">
        <w:rPr>
          <w:rFonts w:ascii="微软雅黑" w:eastAsia="微软雅黑" w:hAnsi="微软雅黑" w:cs="Times New Roman" w:hint="eastAsia"/>
          <w:b/>
          <w:sz w:val="28"/>
          <w:szCs w:val="28"/>
        </w:rPr>
        <w:t>、施工材料及部件（包括但不限于以下）：</w:t>
      </w:r>
    </w:p>
    <w:p w:rsidR="00507974" w:rsidRDefault="00BD255B" w:rsidP="00507974">
      <w:pPr>
        <w:pStyle w:val="a7"/>
        <w:numPr>
          <w:ilvl w:val="0"/>
          <w:numId w:val="11"/>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主要钢</w:t>
      </w:r>
      <w:r w:rsidR="002E73A9">
        <w:rPr>
          <w:rFonts w:ascii="微软雅黑" w:eastAsia="微软雅黑" w:hAnsi="微软雅黑" w:hint="eastAsia"/>
          <w:sz w:val="28"/>
          <w:szCs w:val="28"/>
        </w:rPr>
        <w:t>材：</w:t>
      </w:r>
      <w:r w:rsidR="00E969C0">
        <w:rPr>
          <w:rFonts w:ascii="微软雅黑" w:eastAsia="微软雅黑" w:hAnsi="微软雅黑" w:hint="eastAsia"/>
          <w:sz w:val="28"/>
          <w:szCs w:val="28"/>
        </w:rPr>
        <w:t>各种</w:t>
      </w:r>
      <w:r w:rsidR="00507974">
        <w:rPr>
          <w:rFonts w:ascii="微软雅黑" w:eastAsia="微软雅黑" w:hAnsi="微软雅黑" w:hint="eastAsia"/>
          <w:sz w:val="28"/>
          <w:szCs w:val="28"/>
        </w:rPr>
        <w:t>无缝钢管、型</w:t>
      </w:r>
      <w:r w:rsidR="00F94BBF">
        <w:rPr>
          <w:rFonts w:ascii="微软雅黑" w:eastAsia="微软雅黑" w:hAnsi="微软雅黑" w:hint="eastAsia"/>
          <w:sz w:val="28"/>
          <w:szCs w:val="28"/>
        </w:rPr>
        <w:t>钢</w:t>
      </w:r>
      <w:r w:rsidR="00507974">
        <w:rPr>
          <w:rFonts w:ascii="微软雅黑" w:eastAsia="微软雅黑" w:hAnsi="微软雅黑" w:hint="eastAsia"/>
          <w:sz w:val="28"/>
          <w:szCs w:val="28"/>
        </w:rPr>
        <w:t>、</w:t>
      </w:r>
      <w:r w:rsidR="00507974" w:rsidRPr="003D2C3D">
        <w:rPr>
          <w:rFonts w:ascii="微软雅黑" w:eastAsia="微软雅黑" w:hAnsi="微软雅黑" w:hint="eastAsia"/>
          <w:sz w:val="28"/>
          <w:szCs w:val="28"/>
        </w:rPr>
        <w:t>角钢；</w:t>
      </w:r>
    </w:p>
    <w:p w:rsidR="002E73A9" w:rsidRPr="008566E1" w:rsidRDefault="002E73A9" w:rsidP="00507974">
      <w:pPr>
        <w:pStyle w:val="a7"/>
        <w:numPr>
          <w:ilvl w:val="0"/>
          <w:numId w:val="11"/>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阀门：蝶阀、球阀、自动排气阀；</w:t>
      </w:r>
    </w:p>
    <w:p w:rsidR="00507974" w:rsidRPr="00F94BBF" w:rsidRDefault="002E73A9" w:rsidP="00F94BBF">
      <w:pPr>
        <w:numPr>
          <w:ilvl w:val="0"/>
          <w:numId w:val="11"/>
        </w:numPr>
        <w:spacing w:line="480" w:lineRule="exact"/>
        <w:rPr>
          <w:rFonts w:ascii="微软雅黑" w:eastAsia="微软雅黑" w:hAnsi="微软雅黑"/>
          <w:sz w:val="28"/>
          <w:szCs w:val="28"/>
        </w:rPr>
      </w:pPr>
      <w:r>
        <w:rPr>
          <w:rFonts w:ascii="微软雅黑" w:eastAsia="微软雅黑" w:hAnsi="微软雅黑" w:hint="eastAsia"/>
          <w:sz w:val="28"/>
          <w:szCs w:val="28"/>
        </w:rPr>
        <w:t>管道附</w:t>
      </w:r>
      <w:r w:rsidR="00F94BBF">
        <w:rPr>
          <w:rFonts w:ascii="微软雅黑" w:eastAsia="微软雅黑" w:hAnsi="微软雅黑" w:hint="eastAsia"/>
          <w:sz w:val="28"/>
          <w:szCs w:val="28"/>
        </w:rPr>
        <w:t>件：法兰、三通、变径、法兰盲板等；</w:t>
      </w:r>
    </w:p>
    <w:p w:rsidR="00507974" w:rsidRPr="00815DDA" w:rsidRDefault="00507974" w:rsidP="00507974">
      <w:pPr>
        <w:pStyle w:val="a7"/>
        <w:numPr>
          <w:ilvl w:val="0"/>
          <w:numId w:val="11"/>
        </w:numPr>
        <w:spacing w:line="500" w:lineRule="exact"/>
        <w:ind w:firstLineChars="0"/>
        <w:rPr>
          <w:rFonts w:ascii="微软雅黑" w:eastAsia="微软雅黑" w:hAnsi="微软雅黑"/>
          <w:sz w:val="28"/>
          <w:szCs w:val="28"/>
        </w:rPr>
      </w:pPr>
      <w:r>
        <w:rPr>
          <w:rFonts w:ascii="微软雅黑" w:eastAsia="微软雅黑" w:hAnsi="微软雅黑" w:hint="eastAsia"/>
          <w:sz w:val="28"/>
          <w:szCs w:val="28"/>
        </w:rPr>
        <w:t>风道附件：变径、三通、弯头</w:t>
      </w:r>
      <w:r w:rsidRPr="00815DDA">
        <w:rPr>
          <w:rFonts w:ascii="微软雅黑" w:eastAsia="微软雅黑" w:hAnsi="微软雅黑" w:hint="eastAsia"/>
          <w:sz w:val="28"/>
          <w:szCs w:val="28"/>
        </w:rPr>
        <w:t>；</w:t>
      </w:r>
    </w:p>
    <w:p w:rsidR="00507974" w:rsidRDefault="00507974" w:rsidP="00507974">
      <w:pPr>
        <w:pStyle w:val="a7"/>
        <w:numPr>
          <w:ilvl w:val="0"/>
          <w:numId w:val="11"/>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施工辅材</w:t>
      </w:r>
      <w:r w:rsidRPr="003D2C3D">
        <w:rPr>
          <w:rFonts w:ascii="微软雅黑" w:eastAsia="微软雅黑" w:hAnsi="微软雅黑" w:hint="eastAsia"/>
          <w:sz w:val="28"/>
          <w:szCs w:val="28"/>
        </w:rPr>
        <w:t>：</w:t>
      </w:r>
      <w:r w:rsidR="002E73A9">
        <w:rPr>
          <w:rFonts w:ascii="微软雅黑" w:eastAsia="微软雅黑" w:hAnsi="微软雅黑" w:hint="eastAsia"/>
          <w:sz w:val="28"/>
          <w:szCs w:val="28"/>
        </w:rPr>
        <w:t>各种</w:t>
      </w:r>
      <w:r>
        <w:rPr>
          <w:rFonts w:ascii="微软雅黑" w:eastAsia="微软雅黑" w:hAnsi="微软雅黑" w:hint="eastAsia"/>
          <w:sz w:val="28"/>
          <w:szCs w:val="28"/>
        </w:rPr>
        <w:t>吊筋、拉筋、紧固</w:t>
      </w:r>
      <w:r w:rsidRPr="003D2C3D">
        <w:rPr>
          <w:rFonts w:ascii="微软雅黑" w:eastAsia="微软雅黑" w:hAnsi="微软雅黑" w:hint="eastAsia"/>
          <w:sz w:val="28"/>
          <w:szCs w:val="28"/>
        </w:rPr>
        <w:t>件</w:t>
      </w:r>
      <w:r>
        <w:rPr>
          <w:rFonts w:ascii="微软雅黑" w:eastAsia="微软雅黑" w:hAnsi="微软雅黑" w:hint="eastAsia"/>
          <w:sz w:val="28"/>
          <w:szCs w:val="28"/>
        </w:rPr>
        <w:t>、膨胀螺栓等</w:t>
      </w:r>
      <w:r w:rsidRPr="003D2C3D">
        <w:rPr>
          <w:rFonts w:ascii="微软雅黑" w:eastAsia="微软雅黑" w:hAnsi="微软雅黑" w:hint="eastAsia"/>
          <w:sz w:val="28"/>
          <w:szCs w:val="28"/>
        </w:rPr>
        <w:t>；</w:t>
      </w:r>
    </w:p>
    <w:p w:rsidR="00507974" w:rsidRDefault="00507974" w:rsidP="00507974">
      <w:pPr>
        <w:pStyle w:val="a7"/>
        <w:numPr>
          <w:ilvl w:val="0"/>
          <w:numId w:val="11"/>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施工耗</w:t>
      </w:r>
      <w:r w:rsidRPr="003D2C3D">
        <w:rPr>
          <w:rFonts w:ascii="微软雅黑" w:eastAsia="微软雅黑" w:hAnsi="微软雅黑" w:hint="eastAsia"/>
          <w:sz w:val="28"/>
          <w:szCs w:val="28"/>
        </w:rPr>
        <w:t>料</w:t>
      </w:r>
      <w:r>
        <w:rPr>
          <w:rFonts w:ascii="微软雅黑" w:eastAsia="微软雅黑" w:hAnsi="微软雅黑" w:hint="eastAsia"/>
          <w:sz w:val="28"/>
          <w:szCs w:val="28"/>
        </w:rPr>
        <w:t>：氧气、乙炔、氩气、焊条、焊丝等；</w:t>
      </w:r>
    </w:p>
    <w:p w:rsidR="00550B1D" w:rsidRDefault="0096558A" w:rsidP="00AF2BFB">
      <w:pPr>
        <w:numPr>
          <w:ilvl w:val="0"/>
          <w:numId w:val="11"/>
        </w:numPr>
        <w:spacing w:line="480" w:lineRule="exact"/>
        <w:rPr>
          <w:rFonts w:ascii="微软雅黑" w:eastAsia="微软雅黑" w:hAnsi="微软雅黑" w:cs="Times New Roman"/>
          <w:sz w:val="28"/>
          <w:szCs w:val="28"/>
        </w:rPr>
      </w:pPr>
      <w:r>
        <w:rPr>
          <w:rFonts w:ascii="微软雅黑" w:eastAsia="微软雅黑" w:hAnsi="微软雅黑" w:cs="Times New Roman" w:hint="eastAsia"/>
          <w:sz w:val="28"/>
          <w:szCs w:val="28"/>
        </w:rPr>
        <w:t>保温材料：超细玻璃棉保温管、保温铝板；</w:t>
      </w:r>
    </w:p>
    <w:p w:rsidR="00BD255B" w:rsidRPr="0096558A" w:rsidRDefault="00457133" w:rsidP="00AF2BFB">
      <w:pPr>
        <w:numPr>
          <w:ilvl w:val="0"/>
          <w:numId w:val="11"/>
        </w:numPr>
        <w:spacing w:line="480" w:lineRule="exact"/>
        <w:rPr>
          <w:rFonts w:ascii="微软雅黑" w:eastAsia="微软雅黑" w:hAnsi="微软雅黑" w:cs="Times New Roman"/>
          <w:sz w:val="28"/>
          <w:szCs w:val="28"/>
        </w:rPr>
      </w:pPr>
      <w:r w:rsidRPr="0096558A">
        <w:rPr>
          <w:rFonts w:ascii="微软雅黑" w:eastAsia="微软雅黑" w:hAnsi="微软雅黑" w:cs="Times New Roman" w:hint="eastAsia"/>
          <w:sz w:val="28"/>
          <w:szCs w:val="28"/>
        </w:rPr>
        <w:t>烟气回收罩材料：硅胶防火布</w:t>
      </w:r>
      <w:r w:rsidR="0096558A" w:rsidRPr="0096558A">
        <w:rPr>
          <w:rFonts w:ascii="微软雅黑" w:eastAsia="微软雅黑" w:hAnsi="微软雅黑" w:cs="Times New Roman" w:hint="eastAsia"/>
          <w:sz w:val="28"/>
          <w:szCs w:val="28"/>
        </w:rPr>
        <w:t>；</w:t>
      </w:r>
    </w:p>
    <w:p w:rsidR="009904C2" w:rsidRPr="00AF2BFB" w:rsidRDefault="00D945D2" w:rsidP="00D85796">
      <w:pPr>
        <w:spacing w:line="500" w:lineRule="exact"/>
        <w:jc w:val="left"/>
        <w:rPr>
          <w:rFonts w:ascii="微软雅黑" w:eastAsia="微软雅黑" w:hAnsi="微软雅黑"/>
          <w:b/>
          <w:sz w:val="32"/>
          <w:szCs w:val="32"/>
        </w:rPr>
      </w:pPr>
      <w:r w:rsidRPr="00AF2BFB">
        <w:rPr>
          <w:rFonts w:ascii="微软雅黑" w:eastAsia="微软雅黑" w:hAnsi="微软雅黑" w:hint="eastAsia"/>
          <w:b/>
          <w:sz w:val="32"/>
          <w:szCs w:val="32"/>
        </w:rPr>
        <w:t>五</w:t>
      </w:r>
      <w:r w:rsidR="00CE79A4" w:rsidRPr="00AF2BFB">
        <w:rPr>
          <w:rFonts w:ascii="微软雅黑" w:eastAsia="微软雅黑" w:hAnsi="微软雅黑" w:hint="eastAsia"/>
          <w:b/>
          <w:sz w:val="32"/>
          <w:szCs w:val="32"/>
        </w:rPr>
        <w:t>、施工工期</w:t>
      </w:r>
      <w:r w:rsidR="00875154" w:rsidRPr="00AF2BFB">
        <w:rPr>
          <w:rFonts w:ascii="微软雅黑" w:eastAsia="微软雅黑" w:hAnsi="微软雅黑" w:hint="eastAsia"/>
          <w:b/>
          <w:sz w:val="32"/>
          <w:szCs w:val="32"/>
        </w:rPr>
        <w:t>：</w:t>
      </w:r>
    </w:p>
    <w:p w:rsidR="00DA7623" w:rsidRPr="005E5C1E" w:rsidRDefault="00875154" w:rsidP="005E5C1E">
      <w:pPr>
        <w:spacing w:line="500" w:lineRule="exact"/>
        <w:ind w:firstLineChars="200" w:firstLine="560"/>
        <w:rPr>
          <w:rFonts w:ascii="微软雅黑" w:eastAsia="微软雅黑" w:hAnsi="微软雅黑"/>
          <w:color w:val="FF0000"/>
          <w:sz w:val="28"/>
          <w:szCs w:val="28"/>
        </w:rPr>
      </w:pPr>
      <w:r w:rsidRPr="005E5C1E">
        <w:rPr>
          <w:rFonts w:ascii="微软雅黑" w:eastAsia="微软雅黑" w:hAnsi="微软雅黑" w:hint="eastAsia"/>
          <w:color w:val="FF0000"/>
          <w:sz w:val="28"/>
          <w:szCs w:val="28"/>
        </w:rPr>
        <w:t>合同生效后6</w:t>
      </w:r>
      <w:r w:rsidRPr="005E5C1E">
        <w:rPr>
          <w:rFonts w:ascii="微软雅黑" w:eastAsia="微软雅黑" w:hAnsi="微软雅黑"/>
          <w:color w:val="FF0000"/>
          <w:sz w:val="28"/>
          <w:szCs w:val="28"/>
        </w:rPr>
        <w:t>0</w:t>
      </w:r>
      <w:r w:rsidRPr="005E5C1E">
        <w:rPr>
          <w:rFonts w:ascii="微软雅黑" w:eastAsia="微软雅黑" w:hAnsi="微软雅黑" w:hint="eastAsia"/>
          <w:color w:val="FF0000"/>
          <w:sz w:val="28"/>
          <w:szCs w:val="28"/>
        </w:rPr>
        <w:t>天</w:t>
      </w:r>
      <w:r w:rsidR="005E5C1E" w:rsidRPr="005E5C1E">
        <w:rPr>
          <w:rFonts w:ascii="微软雅黑" w:eastAsia="微软雅黑" w:hAnsi="微软雅黑" w:hint="eastAsia"/>
          <w:color w:val="FF0000"/>
          <w:sz w:val="28"/>
          <w:szCs w:val="28"/>
        </w:rPr>
        <w:t>完成</w:t>
      </w:r>
      <w:r w:rsidR="005E5C1E">
        <w:rPr>
          <w:rFonts w:ascii="微软雅黑" w:eastAsia="微软雅黑" w:hAnsi="微软雅黑" w:hint="eastAsia"/>
          <w:color w:val="FF0000"/>
          <w:sz w:val="28"/>
          <w:szCs w:val="28"/>
        </w:rPr>
        <w:t>；</w:t>
      </w:r>
    </w:p>
    <w:p w:rsidR="00E969C0" w:rsidRPr="00E969C0" w:rsidRDefault="00815DDA" w:rsidP="00E969C0">
      <w:pPr>
        <w:spacing w:line="500" w:lineRule="exact"/>
        <w:jc w:val="left"/>
        <w:rPr>
          <w:rFonts w:ascii="微软雅黑" w:eastAsia="微软雅黑" w:hAnsi="微软雅黑"/>
          <w:b/>
          <w:sz w:val="32"/>
          <w:szCs w:val="32"/>
        </w:rPr>
      </w:pPr>
      <w:r w:rsidRPr="00AF2BFB">
        <w:rPr>
          <w:rFonts w:ascii="微软雅黑" w:eastAsia="微软雅黑" w:hAnsi="微软雅黑" w:hint="eastAsia"/>
          <w:b/>
          <w:sz w:val="32"/>
          <w:szCs w:val="32"/>
        </w:rPr>
        <w:t>六</w:t>
      </w:r>
      <w:r w:rsidR="00AF4C48">
        <w:rPr>
          <w:rFonts w:ascii="微软雅黑" w:eastAsia="微软雅黑" w:hAnsi="微软雅黑" w:hint="eastAsia"/>
          <w:b/>
          <w:sz w:val="32"/>
          <w:szCs w:val="32"/>
        </w:rPr>
        <w:t>、</w:t>
      </w:r>
      <w:r w:rsidR="00AF4C48" w:rsidRPr="00AF4C48">
        <w:rPr>
          <w:rFonts w:ascii="微软雅黑" w:eastAsia="微软雅黑" w:hAnsi="微软雅黑" w:cs="Times New Roman" w:hint="eastAsia"/>
          <w:b/>
          <w:bCs/>
          <w:sz w:val="32"/>
          <w:szCs w:val="32"/>
        </w:rPr>
        <w:t>安装及材料技术要求：</w:t>
      </w:r>
    </w:p>
    <w:p w:rsidR="00AF4C48" w:rsidRPr="00AF4C48" w:rsidRDefault="00AF4C48" w:rsidP="00AF4C48">
      <w:pPr>
        <w:tabs>
          <w:tab w:val="left" w:pos="284"/>
        </w:tabs>
        <w:spacing w:line="480" w:lineRule="exact"/>
        <w:rPr>
          <w:rFonts w:ascii="微软雅黑" w:eastAsia="微软雅黑" w:hAnsi="微软雅黑" w:cs="Times New Roman"/>
          <w:b/>
          <w:sz w:val="28"/>
          <w:szCs w:val="28"/>
        </w:rPr>
      </w:pPr>
      <w:r>
        <w:rPr>
          <w:rFonts w:ascii="微软雅黑" w:eastAsia="微软雅黑" w:hAnsi="微软雅黑" w:cs="Times New Roman" w:hint="eastAsia"/>
          <w:b/>
          <w:sz w:val="28"/>
          <w:szCs w:val="28"/>
        </w:rPr>
        <w:t>6</w:t>
      </w:r>
      <w:r>
        <w:rPr>
          <w:rFonts w:ascii="微软雅黑" w:eastAsia="微软雅黑" w:hAnsi="微软雅黑" w:cs="Times New Roman"/>
          <w:b/>
          <w:sz w:val="28"/>
          <w:szCs w:val="28"/>
        </w:rPr>
        <w:t>.1</w:t>
      </w:r>
      <w:r>
        <w:rPr>
          <w:rFonts w:ascii="微软雅黑" w:eastAsia="微软雅黑" w:hAnsi="微软雅黑" w:cs="Times New Roman" w:hint="eastAsia"/>
          <w:b/>
          <w:sz w:val="28"/>
          <w:szCs w:val="28"/>
        </w:rPr>
        <w:t>、</w:t>
      </w:r>
      <w:r w:rsidR="00920157">
        <w:rPr>
          <w:rFonts w:ascii="微软雅黑" w:eastAsia="微软雅黑" w:hAnsi="微软雅黑" w:cs="Times New Roman" w:hint="eastAsia"/>
          <w:b/>
          <w:sz w:val="28"/>
          <w:szCs w:val="28"/>
        </w:rPr>
        <w:t>新</w:t>
      </w:r>
      <w:r w:rsidR="00F42B40">
        <w:rPr>
          <w:rFonts w:ascii="微软雅黑" w:eastAsia="微软雅黑" w:hAnsi="微软雅黑" w:cs="Times New Roman" w:hint="eastAsia"/>
          <w:b/>
          <w:sz w:val="28"/>
          <w:szCs w:val="28"/>
        </w:rPr>
        <w:t>空调机组承台制作安装</w:t>
      </w:r>
      <w:r w:rsidRPr="00AF4C48">
        <w:rPr>
          <w:rFonts w:ascii="微软雅黑" w:eastAsia="微软雅黑" w:hAnsi="微软雅黑" w:cs="Times New Roman" w:hint="eastAsia"/>
          <w:b/>
          <w:sz w:val="28"/>
          <w:szCs w:val="28"/>
        </w:rPr>
        <w:t>要求：</w:t>
      </w:r>
    </w:p>
    <w:p w:rsidR="003A0E08" w:rsidRPr="00EE491D" w:rsidRDefault="008475EB" w:rsidP="003A0E08">
      <w:pPr>
        <w:pStyle w:val="a7"/>
        <w:numPr>
          <w:ilvl w:val="0"/>
          <w:numId w:val="11"/>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新安装的6台</w:t>
      </w:r>
      <w:r w:rsidR="00F42B40" w:rsidRPr="00EE491D">
        <w:rPr>
          <w:rFonts w:ascii="微软雅黑" w:eastAsia="微软雅黑" w:hAnsi="微软雅黑" w:cs="Times New Roman" w:hint="eastAsia"/>
          <w:sz w:val="28"/>
          <w:szCs w:val="28"/>
        </w:rPr>
        <w:t>空调机组承台</w:t>
      </w:r>
      <w:r w:rsidRPr="00EE491D">
        <w:rPr>
          <w:rFonts w:ascii="微软雅黑" w:eastAsia="微软雅黑" w:hAnsi="微软雅黑" w:cs="Times New Roman" w:hint="eastAsia"/>
          <w:sz w:val="28"/>
          <w:szCs w:val="28"/>
        </w:rPr>
        <w:t>，靠近厂房钢结构立柱一侧采用</w:t>
      </w:r>
      <w:r w:rsidR="00DE511C" w:rsidRPr="00EE491D">
        <w:rPr>
          <w:rFonts w:ascii="微软雅黑" w:eastAsia="微软雅黑" w:hAnsi="微软雅黑" w:cs="Times New Roman" w:hint="eastAsia"/>
          <w:sz w:val="28"/>
          <w:szCs w:val="28"/>
        </w:rPr>
        <w:t>2</w:t>
      </w:r>
      <w:r w:rsidR="00DE511C" w:rsidRPr="00EE491D">
        <w:rPr>
          <w:rFonts w:ascii="微软雅黑" w:eastAsia="微软雅黑" w:hAnsi="微软雅黑" w:cs="Times New Roman"/>
          <w:sz w:val="28"/>
          <w:szCs w:val="28"/>
        </w:rPr>
        <w:t>00</w:t>
      </w:r>
      <w:r w:rsidR="00DE511C" w:rsidRPr="00EE491D">
        <w:rPr>
          <w:rFonts w:ascii="微软雅黑" w:eastAsia="微软雅黑" w:hAnsi="微软雅黑" w:cs="Times New Roman" w:hint="eastAsia"/>
          <w:sz w:val="28"/>
          <w:szCs w:val="28"/>
        </w:rPr>
        <w:t>*</w:t>
      </w:r>
      <w:r w:rsidR="00DE511C" w:rsidRPr="00EE491D">
        <w:rPr>
          <w:rFonts w:ascii="微软雅黑" w:eastAsia="微软雅黑" w:hAnsi="微软雅黑" w:cs="Times New Roman"/>
          <w:sz w:val="28"/>
          <w:szCs w:val="28"/>
        </w:rPr>
        <w:t>200H</w:t>
      </w:r>
      <w:r w:rsidR="00DE511C" w:rsidRPr="00EE491D">
        <w:rPr>
          <w:rFonts w:ascii="微软雅黑" w:eastAsia="微软雅黑" w:hAnsi="微软雅黑" w:cs="Times New Roman" w:hint="eastAsia"/>
          <w:sz w:val="28"/>
          <w:szCs w:val="28"/>
        </w:rPr>
        <w:t>连接</w:t>
      </w:r>
      <w:r w:rsidR="00A37162" w:rsidRPr="00EE491D">
        <w:rPr>
          <w:rFonts w:ascii="微软雅黑" w:eastAsia="微软雅黑" w:hAnsi="微软雅黑" w:cs="Times New Roman" w:hint="eastAsia"/>
          <w:sz w:val="28"/>
          <w:szCs w:val="28"/>
        </w:rPr>
        <w:t>两</w:t>
      </w:r>
      <w:r w:rsidRPr="00EE491D">
        <w:rPr>
          <w:rFonts w:ascii="微软雅黑" w:eastAsia="微软雅黑" w:hAnsi="微软雅黑" w:cs="Times New Roman" w:hint="eastAsia"/>
          <w:sz w:val="28"/>
          <w:szCs w:val="28"/>
        </w:rPr>
        <w:t>立柱间</w:t>
      </w:r>
      <w:r w:rsidR="00A37162" w:rsidRPr="00EE491D">
        <w:rPr>
          <w:rFonts w:ascii="微软雅黑" w:eastAsia="微软雅黑" w:hAnsi="微软雅黑" w:cs="Times New Roman" w:hint="eastAsia"/>
          <w:sz w:val="28"/>
          <w:szCs w:val="28"/>
        </w:rPr>
        <w:t>，作为空调机组</w:t>
      </w:r>
      <w:r w:rsidRPr="00EE491D">
        <w:rPr>
          <w:rFonts w:ascii="微软雅黑" w:eastAsia="微软雅黑" w:hAnsi="微软雅黑" w:cs="Times New Roman" w:hint="eastAsia"/>
          <w:sz w:val="28"/>
          <w:szCs w:val="28"/>
        </w:rPr>
        <w:t>横梁，另一侧采用2</w:t>
      </w:r>
      <w:r w:rsidR="00F42B40" w:rsidRPr="00EE491D">
        <w:rPr>
          <w:rFonts w:ascii="微软雅黑" w:eastAsia="微软雅黑" w:hAnsi="微软雅黑" w:cs="Times New Roman" w:hint="eastAsia"/>
          <w:sz w:val="28"/>
          <w:szCs w:val="28"/>
        </w:rPr>
        <w:t>根Φ1</w:t>
      </w:r>
      <w:r w:rsidR="00F42B40" w:rsidRPr="00EE491D">
        <w:rPr>
          <w:rFonts w:ascii="微软雅黑" w:eastAsia="微软雅黑" w:hAnsi="微软雅黑" w:cs="Times New Roman"/>
          <w:sz w:val="28"/>
          <w:szCs w:val="28"/>
        </w:rPr>
        <w:t>59</w:t>
      </w:r>
      <w:r w:rsidR="00F42B40" w:rsidRPr="00EE491D">
        <w:rPr>
          <w:rFonts w:ascii="微软雅黑" w:eastAsia="微软雅黑" w:hAnsi="微软雅黑" w:cs="Times New Roman" w:hint="eastAsia"/>
          <w:sz w:val="28"/>
          <w:szCs w:val="28"/>
        </w:rPr>
        <w:t>*</w:t>
      </w:r>
      <w:r w:rsidR="00F42B40" w:rsidRPr="00EE491D">
        <w:rPr>
          <w:rFonts w:ascii="微软雅黑" w:eastAsia="微软雅黑" w:hAnsi="微软雅黑" w:cs="Times New Roman"/>
          <w:sz w:val="28"/>
          <w:szCs w:val="28"/>
        </w:rPr>
        <w:t>6</w:t>
      </w:r>
      <w:r w:rsidR="00F42B40" w:rsidRPr="00EE491D">
        <w:rPr>
          <w:rFonts w:ascii="微软雅黑" w:eastAsia="微软雅黑" w:hAnsi="微软雅黑" w:cs="Times New Roman" w:hint="eastAsia"/>
          <w:sz w:val="28"/>
          <w:szCs w:val="28"/>
        </w:rPr>
        <w:t>无缝钢管</w:t>
      </w:r>
      <w:r w:rsidRPr="00EE491D">
        <w:rPr>
          <w:rFonts w:ascii="微软雅黑" w:eastAsia="微软雅黑" w:hAnsi="微软雅黑" w:cs="Times New Roman" w:hint="eastAsia"/>
          <w:sz w:val="28"/>
          <w:szCs w:val="28"/>
        </w:rPr>
        <w:t>或等同经方管</w:t>
      </w:r>
      <w:r w:rsidR="005F00FA" w:rsidRPr="00EE491D">
        <w:rPr>
          <w:rFonts w:ascii="微软雅黑" w:eastAsia="微软雅黑" w:hAnsi="微软雅黑" w:cs="Times New Roman" w:hint="eastAsia"/>
          <w:sz w:val="28"/>
          <w:szCs w:val="28"/>
        </w:rPr>
        <w:t>，立柱横切</w:t>
      </w:r>
      <w:r w:rsidRPr="00EE491D">
        <w:rPr>
          <w:rFonts w:ascii="微软雅黑" w:eastAsia="微软雅黑" w:hAnsi="微软雅黑" w:cs="Times New Roman" w:hint="eastAsia"/>
          <w:sz w:val="28"/>
          <w:szCs w:val="28"/>
        </w:rPr>
        <w:t>间</w:t>
      </w:r>
      <w:r w:rsidR="005F00FA" w:rsidRPr="00EE491D">
        <w:rPr>
          <w:rFonts w:ascii="微软雅黑" w:eastAsia="微软雅黑" w:hAnsi="微软雅黑" w:cs="Times New Roman" w:hint="eastAsia"/>
          <w:sz w:val="28"/>
          <w:szCs w:val="28"/>
        </w:rPr>
        <w:t>拉筋甲方根据现场位置确定，立柱固定地板</w:t>
      </w:r>
      <w:r w:rsidR="002E73A9" w:rsidRPr="00EE491D">
        <w:rPr>
          <w:rFonts w:ascii="微软雅黑" w:eastAsia="微软雅黑" w:hAnsi="微软雅黑" w:cs="Times New Roman" w:hint="eastAsia"/>
          <w:sz w:val="28"/>
          <w:szCs w:val="28"/>
        </w:rPr>
        <w:t>（</w:t>
      </w:r>
      <w:r w:rsidR="002E73A9" w:rsidRPr="00EE491D">
        <w:rPr>
          <w:rFonts w:ascii="微软雅黑" w:eastAsia="微软雅黑" w:hAnsi="微软雅黑" w:cs="Times New Roman"/>
          <w:sz w:val="28"/>
          <w:szCs w:val="28"/>
        </w:rPr>
        <w:t>400</w:t>
      </w:r>
      <w:r w:rsidR="002E73A9" w:rsidRPr="00EE491D">
        <w:rPr>
          <w:rFonts w:ascii="微软雅黑" w:eastAsia="微软雅黑" w:hAnsi="微软雅黑" w:cs="Times New Roman" w:hint="eastAsia"/>
          <w:sz w:val="28"/>
          <w:szCs w:val="28"/>
        </w:rPr>
        <w:t>*</w:t>
      </w:r>
      <w:r w:rsidR="002E73A9" w:rsidRPr="00EE491D">
        <w:rPr>
          <w:rFonts w:ascii="微软雅黑" w:eastAsia="微软雅黑" w:hAnsi="微软雅黑" w:cs="Times New Roman"/>
          <w:sz w:val="28"/>
          <w:szCs w:val="28"/>
        </w:rPr>
        <w:t>400</w:t>
      </w:r>
      <w:r w:rsidR="002E73A9" w:rsidRPr="00EE491D">
        <w:rPr>
          <w:rFonts w:ascii="微软雅黑" w:eastAsia="微软雅黑" w:hAnsi="微软雅黑" w:cs="Times New Roman" w:hint="eastAsia"/>
          <w:sz w:val="28"/>
          <w:szCs w:val="28"/>
        </w:rPr>
        <w:t>*</w:t>
      </w:r>
      <w:r w:rsidRPr="00EE491D">
        <w:rPr>
          <w:rFonts w:ascii="微软雅黑" w:eastAsia="微软雅黑" w:hAnsi="微软雅黑" w:cs="Times New Roman"/>
          <w:sz w:val="28"/>
          <w:szCs w:val="28"/>
        </w:rPr>
        <w:t>16</w:t>
      </w:r>
      <w:r w:rsidR="002E73A9" w:rsidRPr="00EE491D">
        <w:rPr>
          <w:rFonts w:ascii="微软雅黑" w:eastAsia="微软雅黑" w:hAnsi="微软雅黑" w:cs="Times New Roman" w:hint="eastAsia"/>
          <w:sz w:val="28"/>
          <w:szCs w:val="28"/>
        </w:rPr>
        <w:t>）</w:t>
      </w:r>
      <w:r w:rsidR="005F00FA" w:rsidRPr="00EE491D">
        <w:rPr>
          <w:rFonts w:ascii="微软雅黑" w:eastAsia="微软雅黑" w:hAnsi="微软雅黑" w:cs="Times New Roman" w:hint="eastAsia"/>
          <w:sz w:val="28"/>
          <w:szCs w:val="28"/>
        </w:rPr>
        <w:t>采用</w:t>
      </w:r>
      <w:r w:rsidRPr="00EE491D">
        <w:rPr>
          <w:rFonts w:ascii="微软雅黑" w:eastAsia="微软雅黑" w:hAnsi="微软雅黑" w:cs="Times New Roman" w:hint="eastAsia"/>
          <w:sz w:val="28"/>
          <w:szCs w:val="28"/>
        </w:rPr>
        <w:t>M</w:t>
      </w:r>
      <w:r w:rsidRPr="00EE491D">
        <w:rPr>
          <w:rFonts w:ascii="微软雅黑" w:eastAsia="微软雅黑" w:hAnsi="微软雅黑" w:cs="Times New Roman"/>
          <w:sz w:val="28"/>
          <w:szCs w:val="28"/>
        </w:rPr>
        <w:t>16</w:t>
      </w:r>
      <w:r w:rsidR="005F00FA" w:rsidRPr="00EE491D">
        <w:rPr>
          <w:rFonts w:ascii="微软雅黑" w:eastAsia="微软雅黑" w:hAnsi="微软雅黑" w:cs="Times New Roman" w:hint="eastAsia"/>
          <w:sz w:val="28"/>
          <w:szCs w:val="28"/>
        </w:rPr>
        <w:t>膨胀丝固定</w:t>
      </w:r>
      <w:r w:rsidR="003A0E08" w:rsidRPr="00EE491D">
        <w:rPr>
          <w:rFonts w:ascii="微软雅黑" w:eastAsia="微软雅黑" w:hAnsi="微软雅黑" w:cs="Times New Roman" w:hint="eastAsia"/>
          <w:sz w:val="28"/>
          <w:szCs w:val="28"/>
        </w:rPr>
        <w:t>，立柱上方固定板与在原空调机组底座焊接</w:t>
      </w:r>
      <w:r w:rsidR="005F00FA" w:rsidRPr="00EE491D">
        <w:rPr>
          <w:rFonts w:ascii="微软雅黑" w:eastAsia="微软雅黑" w:hAnsi="微软雅黑" w:cs="Times New Roman" w:hint="eastAsia"/>
          <w:sz w:val="28"/>
          <w:szCs w:val="28"/>
        </w:rPr>
        <w:t>；</w:t>
      </w:r>
    </w:p>
    <w:p w:rsidR="005F00FA" w:rsidRPr="00EE491D" w:rsidRDefault="008475EB" w:rsidP="000D4C77">
      <w:pPr>
        <w:pStyle w:val="a7"/>
        <w:numPr>
          <w:ilvl w:val="0"/>
          <w:numId w:val="11"/>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1</w:t>
      </w:r>
      <w:r w:rsidRPr="00EE491D">
        <w:rPr>
          <w:rFonts w:ascii="微软雅黑" w:eastAsia="微软雅黑" w:hAnsi="微软雅黑" w:cs="Times New Roman"/>
          <w:sz w:val="28"/>
          <w:szCs w:val="28"/>
        </w:rPr>
        <w:t>0</w:t>
      </w:r>
      <w:r w:rsidR="003A0E08" w:rsidRPr="00EE491D">
        <w:rPr>
          <w:rFonts w:ascii="微软雅黑" w:eastAsia="微软雅黑" w:hAnsi="微软雅黑" w:cs="Times New Roman" w:hint="eastAsia"/>
          <w:sz w:val="28"/>
          <w:szCs w:val="28"/>
        </w:rPr>
        <w:t>台空调</w:t>
      </w:r>
      <w:r w:rsidR="005F00FA" w:rsidRPr="00EE491D">
        <w:rPr>
          <w:rFonts w:ascii="微软雅黑" w:eastAsia="微软雅黑" w:hAnsi="微软雅黑" w:cs="Times New Roman" w:hint="eastAsia"/>
          <w:sz w:val="28"/>
          <w:szCs w:val="28"/>
        </w:rPr>
        <w:t>机组</w:t>
      </w:r>
      <w:r w:rsidRPr="00EE491D">
        <w:rPr>
          <w:rFonts w:ascii="微软雅黑" w:eastAsia="微软雅黑" w:hAnsi="微软雅黑" w:cs="Times New Roman" w:hint="eastAsia"/>
          <w:sz w:val="28"/>
          <w:szCs w:val="28"/>
        </w:rPr>
        <w:t>南</w:t>
      </w:r>
      <w:r w:rsidR="003A0E08" w:rsidRPr="00EE491D">
        <w:rPr>
          <w:rFonts w:ascii="微软雅黑" w:eastAsia="微软雅黑" w:hAnsi="微软雅黑" w:cs="Times New Roman" w:hint="eastAsia"/>
          <w:sz w:val="28"/>
          <w:szCs w:val="28"/>
        </w:rPr>
        <w:t>、北</w:t>
      </w:r>
      <w:r w:rsidRPr="00EE491D">
        <w:rPr>
          <w:rFonts w:ascii="微软雅黑" w:eastAsia="微软雅黑" w:hAnsi="微软雅黑" w:cs="Times New Roman" w:hint="eastAsia"/>
          <w:sz w:val="28"/>
          <w:szCs w:val="28"/>
        </w:rPr>
        <w:t>两侧</w:t>
      </w:r>
      <w:r w:rsidR="005F00FA" w:rsidRPr="00EE491D">
        <w:rPr>
          <w:rFonts w:ascii="微软雅黑" w:eastAsia="微软雅黑" w:hAnsi="微软雅黑" w:cs="Times New Roman" w:hint="eastAsia"/>
          <w:sz w:val="28"/>
          <w:szCs w:val="28"/>
        </w:rPr>
        <w:t>安装</w:t>
      </w:r>
      <w:r w:rsidR="00F574C4" w:rsidRPr="00EE491D">
        <w:rPr>
          <w:rFonts w:ascii="微软雅黑" w:eastAsia="微软雅黑" w:hAnsi="微软雅黑" w:cs="Times New Roman"/>
          <w:sz w:val="28"/>
          <w:szCs w:val="28"/>
        </w:rPr>
        <w:t>8</w:t>
      </w:r>
      <w:r w:rsidR="005F00FA" w:rsidRPr="00EE491D">
        <w:rPr>
          <w:rFonts w:ascii="微软雅黑" w:eastAsia="微软雅黑" w:hAnsi="微软雅黑" w:cs="Times New Roman"/>
          <w:sz w:val="28"/>
          <w:szCs w:val="28"/>
        </w:rPr>
        <w:t>00mm</w:t>
      </w:r>
      <w:r w:rsidR="005F00FA" w:rsidRPr="00EE491D">
        <w:rPr>
          <w:rFonts w:ascii="微软雅黑" w:eastAsia="微软雅黑" w:hAnsi="微软雅黑" w:cs="Times New Roman" w:hint="eastAsia"/>
          <w:sz w:val="28"/>
          <w:szCs w:val="28"/>
        </w:rPr>
        <w:t>检修平台，1</w:t>
      </w:r>
      <w:r w:rsidR="005F00FA" w:rsidRPr="00EE491D">
        <w:rPr>
          <w:rFonts w:ascii="微软雅黑" w:eastAsia="微软雅黑" w:hAnsi="微软雅黑" w:cs="Times New Roman"/>
          <w:sz w:val="28"/>
          <w:szCs w:val="28"/>
        </w:rPr>
        <w:t>.3m</w:t>
      </w:r>
      <w:r w:rsidR="005F00FA" w:rsidRPr="00EE491D">
        <w:rPr>
          <w:rFonts w:ascii="微软雅黑" w:eastAsia="微软雅黑" w:hAnsi="微软雅黑" w:cs="Times New Roman" w:hint="eastAsia"/>
          <w:sz w:val="28"/>
          <w:szCs w:val="28"/>
        </w:rPr>
        <w:t>安全围栏；</w:t>
      </w:r>
    </w:p>
    <w:p w:rsidR="005F00FA" w:rsidRPr="00EE491D" w:rsidRDefault="005F00FA" w:rsidP="00BF1F46">
      <w:pPr>
        <w:pStyle w:val="a7"/>
        <w:numPr>
          <w:ilvl w:val="0"/>
          <w:numId w:val="11"/>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承台颜色：R</w:t>
      </w:r>
      <w:r w:rsidRPr="00EE491D">
        <w:rPr>
          <w:rFonts w:ascii="微软雅黑" w:eastAsia="微软雅黑" w:hAnsi="微软雅黑" w:cs="Times New Roman"/>
          <w:sz w:val="28"/>
          <w:szCs w:val="28"/>
        </w:rPr>
        <w:t>AL7035</w:t>
      </w:r>
      <w:r w:rsidRPr="00EE491D">
        <w:rPr>
          <w:rFonts w:ascii="微软雅黑" w:eastAsia="微软雅黑" w:hAnsi="微软雅黑" w:cs="Times New Roman" w:hint="eastAsia"/>
          <w:sz w:val="28"/>
          <w:szCs w:val="28"/>
        </w:rPr>
        <w:t>，安全围栏黄色</w:t>
      </w:r>
      <w:r w:rsidR="00BF1F46" w:rsidRPr="00EE491D">
        <w:rPr>
          <w:rFonts w:ascii="微软雅黑" w:eastAsia="微软雅黑" w:hAnsi="微软雅黑" w:cs="Times New Roman" w:hint="eastAsia"/>
          <w:sz w:val="28"/>
          <w:szCs w:val="28"/>
        </w:rPr>
        <w:t>（刷2遍防锈底漆、2遍调和面漆）</w:t>
      </w:r>
      <w:r w:rsidRPr="00EE491D">
        <w:rPr>
          <w:rFonts w:ascii="微软雅黑" w:eastAsia="微软雅黑" w:hAnsi="微软雅黑" w:cs="Times New Roman" w:hint="eastAsia"/>
          <w:sz w:val="28"/>
          <w:szCs w:val="28"/>
        </w:rPr>
        <w:t>；</w:t>
      </w:r>
    </w:p>
    <w:p w:rsidR="003A0E08" w:rsidRPr="00EE491D" w:rsidRDefault="008475EB" w:rsidP="00BF1F46">
      <w:pPr>
        <w:pStyle w:val="a7"/>
        <w:numPr>
          <w:ilvl w:val="0"/>
          <w:numId w:val="11"/>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6</w:t>
      </w:r>
      <w:r w:rsidR="00F574C4" w:rsidRPr="00EE491D">
        <w:rPr>
          <w:rFonts w:ascii="微软雅黑" w:eastAsia="微软雅黑" w:hAnsi="微软雅黑" w:cs="Times New Roman" w:hint="eastAsia"/>
          <w:sz w:val="28"/>
          <w:szCs w:val="28"/>
        </w:rPr>
        <w:t>台空调机组</w:t>
      </w:r>
      <w:r w:rsidR="003A0E08" w:rsidRPr="00EE491D">
        <w:rPr>
          <w:rFonts w:ascii="微软雅黑" w:eastAsia="微软雅黑" w:hAnsi="微软雅黑" w:cs="Times New Roman" w:hint="eastAsia"/>
          <w:sz w:val="28"/>
          <w:szCs w:val="28"/>
        </w:rPr>
        <w:t>电控柜架空安装（包括承台、安全围栏）；</w:t>
      </w:r>
    </w:p>
    <w:p w:rsidR="00D90C76" w:rsidRPr="00EE491D" w:rsidRDefault="00D90C76" w:rsidP="00BF1F46">
      <w:pPr>
        <w:pStyle w:val="a7"/>
        <w:numPr>
          <w:ilvl w:val="0"/>
          <w:numId w:val="11"/>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空调机组安装高度3</w:t>
      </w:r>
      <w:r w:rsidRPr="00EE491D">
        <w:rPr>
          <w:rFonts w:ascii="微软雅黑" w:eastAsia="微软雅黑" w:hAnsi="微软雅黑" w:cs="Times New Roman"/>
          <w:sz w:val="28"/>
          <w:szCs w:val="28"/>
        </w:rPr>
        <w:t>.5</w:t>
      </w:r>
      <w:r w:rsidRPr="00EE491D">
        <w:rPr>
          <w:rFonts w:ascii="微软雅黑" w:eastAsia="微软雅黑" w:hAnsi="微软雅黑" w:cs="Times New Roman" w:hint="eastAsia"/>
          <w:sz w:val="28"/>
          <w:szCs w:val="28"/>
        </w:rPr>
        <w:t>米，具体安装高度根据现场叉车更换模具而定。</w:t>
      </w:r>
    </w:p>
    <w:p w:rsidR="00F42B40" w:rsidRPr="00A37162" w:rsidRDefault="001B622A" w:rsidP="00A37162">
      <w:pPr>
        <w:tabs>
          <w:tab w:val="left" w:pos="284"/>
        </w:tabs>
        <w:spacing w:line="480" w:lineRule="exact"/>
        <w:rPr>
          <w:rFonts w:ascii="微软雅黑" w:eastAsia="微软雅黑" w:hAnsi="微软雅黑" w:cs="Times New Roman"/>
          <w:b/>
          <w:sz w:val="28"/>
          <w:szCs w:val="28"/>
        </w:rPr>
      </w:pPr>
      <w:r>
        <w:rPr>
          <w:rFonts w:ascii="微软雅黑" w:eastAsia="微软雅黑" w:hAnsi="微软雅黑" w:cs="Times New Roman" w:hint="eastAsia"/>
          <w:b/>
          <w:sz w:val="28"/>
          <w:szCs w:val="28"/>
        </w:rPr>
        <w:t>6</w:t>
      </w:r>
      <w:r>
        <w:rPr>
          <w:rFonts w:ascii="微软雅黑" w:eastAsia="微软雅黑" w:hAnsi="微软雅黑" w:cs="Times New Roman"/>
          <w:b/>
          <w:sz w:val="28"/>
          <w:szCs w:val="28"/>
        </w:rPr>
        <w:t>.2</w:t>
      </w:r>
      <w:r>
        <w:rPr>
          <w:rFonts w:ascii="微软雅黑" w:eastAsia="微软雅黑" w:hAnsi="微软雅黑" w:cs="Times New Roman" w:hint="eastAsia"/>
          <w:b/>
          <w:sz w:val="28"/>
          <w:szCs w:val="28"/>
        </w:rPr>
        <w:t>、</w:t>
      </w:r>
      <w:r w:rsidR="00F42B40" w:rsidRPr="00A37162">
        <w:rPr>
          <w:rFonts w:ascii="微软雅黑" w:eastAsia="微软雅黑" w:hAnsi="微软雅黑" w:cs="Times New Roman" w:hint="eastAsia"/>
          <w:b/>
          <w:sz w:val="28"/>
          <w:szCs w:val="28"/>
        </w:rPr>
        <w:t>管道安装要求：</w:t>
      </w:r>
    </w:p>
    <w:p w:rsidR="00431808" w:rsidRPr="00EE491D" w:rsidRDefault="00B95087" w:rsidP="00EE491D">
      <w:pPr>
        <w:pStyle w:val="a7"/>
        <w:numPr>
          <w:ilvl w:val="0"/>
          <w:numId w:val="35"/>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lastRenderedPageBreak/>
        <w:t>空调机组</w:t>
      </w:r>
      <w:r w:rsidR="00CA6E56" w:rsidRPr="00EE491D">
        <w:rPr>
          <w:rFonts w:ascii="微软雅黑" w:eastAsia="微软雅黑" w:hAnsi="微软雅黑" w:cs="Times New Roman" w:hint="eastAsia"/>
          <w:sz w:val="28"/>
          <w:szCs w:val="28"/>
        </w:rPr>
        <w:t>供回热水</w:t>
      </w:r>
      <w:r w:rsidRPr="00EE491D">
        <w:rPr>
          <w:rFonts w:ascii="微软雅黑" w:eastAsia="微软雅黑" w:hAnsi="微软雅黑" w:cs="Times New Roman" w:hint="eastAsia"/>
          <w:sz w:val="28"/>
          <w:szCs w:val="28"/>
        </w:rPr>
        <w:t>管道采用Φ8</w:t>
      </w:r>
      <w:r w:rsidRPr="00EE491D">
        <w:rPr>
          <w:rFonts w:ascii="微软雅黑" w:eastAsia="微软雅黑" w:hAnsi="微软雅黑" w:cs="Times New Roman"/>
          <w:sz w:val="28"/>
          <w:szCs w:val="28"/>
        </w:rPr>
        <w:t>9</w:t>
      </w:r>
      <w:r w:rsidR="00B2628D" w:rsidRPr="00EE491D">
        <w:rPr>
          <w:rFonts w:ascii="微软雅黑" w:eastAsia="微软雅黑" w:hAnsi="微软雅黑" w:cs="Times New Roman" w:hint="eastAsia"/>
          <w:sz w:val="28"/>
          <w:szCs w:val="28"/>
        </w:rPr>
        <w:t>*</w:t>
      </w:r>
      <w:r w:rsidR="00F574C4" w:rsidRPr="00EE491D">
        <w:rPr>
          <w:rFonts w:ascii="微软雅黑" w:eastAsia="微软雅黑" w:hAnsi="微软雅黑" w:cs="Times New Roman"/>
          <w:sz w:val="28"/>
          <w:szCs w:val="28"/>
        </w:rPr>
        <w:t>5</w:t>
      </w:r>
      <w:r w:rsidRPr="00EE491D">
        <w:rPr>
          <w:rFonts w:ascii="微软雅黑" w:eastAsia="微软雅黑" w:hAnsi="微软雅黑" w:cs="Times New Roman" w:hint="eastAsia"/>
          <w:sz w:val="28"/>
          <w:szCs w:val="28"/>
        </w:rPr>
        <w:t>无缝</w:t>
      </w:r>
      <w:r w:rsidR="00CA6E56" w:rsidRPr="00EE491D">
        <w:rPr>
          <w:rFonts w:ascii="微软雅黑" w:eastAsia="微软雅黑" w:hAnsi="微软雅黑" w:cs="Times New Roman" w:hint="eastAsia"/>
          <w:sz w:val="28"/>
          <w:szCs w:val="28"/>
        </w:rPr>
        <w:t>碳</w:t>
      </w:r>
      <w:r w:rsidRPr="00EE491D">
        <w:rPr>
          <w:rFonts w:ascii="微软雅黑" w:eastAsia="微软雅黑" w:hAnsi="微软雅黑" w:cs="Times New Roman" w:hint="eastAsia"/>
          <w:sz w:val="28"/>
          <w:szCs w:val="28"/>
        </w:rPr>
        <w:t>钢管</w:t>
      </w:r>
      <w:r w:rsidR="00431808" w:rsidRPr="00EE491D">
        <w:rPr>
          <w:rFonts w:ascii="微软雅黑" w:eastAsia="微软雅黑" w:hAnsi="微软雅黑" w:cs="Times New Roman" w:hint="eastAsia"/>
          <w:sz w:val="28"/>
          <w:szCs w:val="28"/>
        </w:rPr>
        <w:t>；</w:t>
      </w:r>
    </w:p>
    <w:p w:rsidR="00CA6E56" w:rsidRPr="00EE491D" w:rsidRDefault="00B95087" w:rsidP="00431808">
      <w:pPr>
        <w:pStyle w:val="a7"/>
        <w:numPr>
          <w:ilvl w:val="0"/>
          <w:numId w:val="35"/>
        </w:numPr>
        <w:spacing w:line="500" w:lineRule="exact"/>
        <w:ind w:firstLineChars="0"/>
        <w:jc w:val="left"/>
        <w:rPr>
          <w:rFonts w:ascii="微软雅黑" w:eastAsia="微软雅黑" w:hAnsi="微软雅黑"/>
          <w:sz w:val="28"/>
          <w:szCs w:val="28"/>
        </w:rPr>
      </w:pPr>
      <w:r w:rsidRPr="00EE491D">
        <w:rPr>
          <w:rFonts w:ascii="微软雅黑" w:eastAsia="微软雅黑" w:hAnsi="微软雅黑" w:cs="Times New Roman" w:hint="eastAsia"/>
          <w:sz w:val="28"/>
          <w:szCs w:val="28"/>
        </w:rPr>
        <w:t>空调机组供回热水管道安装</w:t>
      </w:r>
      <w:r w:rsidR="00431808" w:rsidRPr="00EE491D">
        <w:rPr>
          <w:rFonts w:ascii="微软雅黑" w:eastAsia="微软雅黑" w:hAnsi="微软雅黑" w:cs="Times New Roman" w:hint="eastAsia"/>
          <w:sz w:val="28"/>
          <w:szCs w:val="28"/>
        </w:rPr>
        <w:t>D</w:t>
      </w:r>
      <w:r w:rsidR="00431808" w:rsidRPr="00EE491D">
        <w:rPr>
          <w:rFonts w:ascii="微软雅黑" w:eastAsia="微软雅黑" w:hAnsi="微软雅黑" w:cs="Times New Roman"/>
          <w:sz w:val="28"/>
          <w:szCs w:val="28"/>
        </w:rPr>
        <w:t>N80</w:t>
      </w:r>
      <w:r w:rsidRPr="00EE491D">
        <w:rPr>
          <w:rFonts w:ascii="微软雅黑" w:eastAsia="微软雅黑" w:hAnsi="微软雅黑" w:cs="Times New Roman" w:hint="eastAsia"/>
          <w:sz w:val="28"/>
          <w:szCs w:val="28"/>
        </w:rPr>
        <w:t>根部蝶阀、软连接、供水管道安装</w:t>
      </w:r>
      <w:r w:rsidR="00E969C0" w:rsidRPr="00EE491D">
        <w:rPr>
          <w:rFonts w:ascii="微软雅黑" w:eastAsia="微软雅黑" w:hAnsi="微软雅黑" w:hint="eastAsia"/>
          <w:sz w:val="28"/>
          <w:szCs w:val="28"/>
        </w:rPr>
        <w:t>过滤阀，304</w:t>
      </w:r>
      <w:r w:rsidR="007A7833" w:rsidRPr="00EE491D">
        <w:rPr>
          <w:rFonts w:ascii="微软雅黑" w:eastAsia="微软雅黑" w:hAnsi="微软雅黑" w:hint="eastAsia"/>
          <w:sz w:val="28"/>
          <w:szCs w:val="28"/>
        </w:rPr>
        <w:t>不锈钢滤网（</w:t>
      </w:r>
      <w:r w:rsidR="00E969C0" w:rsidRPr="00EE491D">
        <w:rPr>
          <w:rFonts w:ascii="微软雅黑" w:eastAsia="微软雅黑" w:hAnsi="微软雅黑" w:hint="eastAsia"/>
          <w:sz w:val="28"/>
          <w:szCs w:val="28"/>
        </w:rPr>
        <w:t>10</w:t>
      </w:r>
      <w:r w:rsidR="007A7833" w:rsidRPr="00EE491D">
        <w:rPr>
          <w:rFonts w:ascii="微软雅黑" w:eastAsia="微软雅黑" w:hAnsi="微软雅黑" w:hint="eastAsia"/>
          <w:sz w:val="28"/>
          <w:szCs w:val="28"/>
        </w:rPr>
        <w:t>目）</w:t>
      </w:r>
      <w:r w:rsidR="00AA6822" w:rsidRPr="00EE491D">
        <w:rPr>
          <w:rFonts w:ascii="微软雅黑" w:eastAsia="微软雅黑" w:hAnsi="微软雅黑" w:cs="Times New Roman" w:hint="eastAsia"/>
          <w:sz w:val="28"/>
          <w:szCs w:val="28"/>
        </w:rPr>
        <w:t>；</w:t>
      </w:r>
    </w:p>
    <w:p w:rsidR="00EE491D" w:rsidRPr="00D857AE" w:rsidRDefault="00D857AE" w:rsidP="00B2628D">
      <w:pPr>
        <w:pStyle w:val="a7"/>
        <w:numPr>
          <w:ilvl w:val="0"/>
          <w:numId w:val="11"/>
        </w:numPr>
        <w:spacing w:line="500" w:lineRule="exact"/>
        <w:ind w:firstLineChars="0"/>
        <w:rPr>
          <w:rFonts w:ascii="微软雅黑" w:eastAsia="微软雅黑" w:hAnsi="微软雅黑"/>
          <w:color w:val="FF0000"/>
          <w:sz w:val="28"/>
          <w:szCs w:val="28"/>
        </w:rPr>
      </w:pPr>
      <w:r w:rsidRPr="00D857AE">
        <w:rPr>
          <w:rFonts w:ascii="微软雅黑" w:eastAsia="微软雅黑" w:hAnsi="微软雅黑" w:hint="eastAsia"/>
          <w:color w:val="FF0000"/>
          <w:sz w:val="28"/>
          <w:szCs w:val="28"/>
        </w:rPr>
        <w:t>每跨空调机组的热水管道架设在临近的厂房钢结构立柱旁；</w:t>
      </w:r>
    </w:p>
    <w:p w:rsidR="00B2628D" w:rsidRPr="00EE491D" w:rsidRDefault="00B2628D" w:rsidP="00B2628D">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hint="eastAsia"/>
          <w:sz w:val="28"/>
          <w:szCs w:val="28"/>
        </w:rPr>
        <w:t>支管三通：按压力管道要求使用成品三通，非压力管道如果总管与支管管径相差2个及以上级别，可现场开孔连接，如总管与支管管径相差1</w:t>
      </w:r>
      <w:r w:rsidR="00BF1F46" w:rsidRPr="00EE491D">
        <w:rPr>
          <w:rFonts w:ascii="微软雅黑" w:eastAsia="微软雅黑" w:hAnsi="微软雅黑" w:hint="eastAsia"/>
          <w:sz w:val="28"/>
          <w:szCs w:val="28"/>
        </w:rPr>
        <w:t>个级别或等径，需使用成品三通；</w:t>
      </w:r>
    </w:p>
    <w:p w:rsidR="00CA6E56" w:rsidRPr="00EE491D" w:rsidRDefault="00AF4C48" w:rsidP="00CA6E56">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sz w:val="28"/>
          <w:szCs w:val="28"/>
        </w:rPr>
        <w:t>钢管表面经打磨、除锈、去污至金属光泽，刷2遍防锈底漆</w:t>
      </w:r>
      <w:r w:rsidR="00CA6E56" w:rsidRPr="00EE491D">
        <w:rPr>
          <w:rFonts w:ascii="微软雅黑" w:eastAsia="微软雅黑" w:hAnsi="微软雅黑" w:cs="Times New Roman" w:hint="eastAsia"/>
          <w:sz w:val="28"/>
          <w:szCs w:val="28"/>
        </w:rPr>
        <w:t>；</w:t>
      </w:r>
    </w:p>
    <w:p w:rsidR="00CA6E56" w:rsidRPr="00EE491D" w:rsidRDefault="00AF4C48" w:rsidP="00CA6E56">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bCs/>
          <w:sz w:val="28"/>
          <w:szCs w:val="28"/>
        </w:rPr>
        <w:t>管道安装要求横平竖直，外观整齐美观；</w:t>
      </w:r>
    </w:p>
    <w:p w:rsidR="00CA6E56" w:rsidRPr="00EE491D" w:rsidRDefault="00AF4C48" w:rsidP="00CA6E56">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bCs/>
          <w:sz w:val="28"/>
          <w:szCs w:val="28"/>
        </w:rPr>
        <w:t>管道高点安装自动排气阀（加装根部手动阀），低点安装放水阀；</w:t>
      </w:r>
    </w:p>
    <w:p w:rsidR="00E969C0" w:rsidRPr="00EE491D" w:rsidRDefault="00BF1F46" w:rsidP="00B2628D">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hint="eastAsia"/>
          <w:sz w:val="28"/>
          <w:szCs w:val="28"/>
        </w:rPr>
        <w:t>所有焊缝</w:t>
      </w:r>
      <w:r w:rsidR="007A7833" w:rsidRPr="00EE491D">
        <w:rPr>
          <w:rFonts w:ascii="微软雅黑" w:eastAsia="微软雅黑" w:hAnsi="微软雅黑" w:hint="eastAsia"/>
          <w:sz w:val="28"/>
          <w:szCs w:val="28"/>
        </w:rPr>
        <w:t>坡口采用V形坡口，坡口加工采用机械方法，焊前必须将坡口内外表面10mm</w:t>
      </w:r>
      <w:r w:rsidRPr="00EE491D">
        <w:rPr>
          <w:rFonts w:ascii="微软雅黑" w:eastAsia="微软雅黑" w:hAnsi="微软雅黑" w:hint="eastAsia"/>
          <w:sz w:val="28"/>
          <w:szCs w:val="28"/>
        </w:rPr>
        <w:t>范围内用磨光机打磨光亮；</w:t>
      </w:r>
    </w:p>
    <w:p w:rsidR="00E969C0" w:rsidRPr="00EE491D" w:rsidRDefault="00AF4C48" w:rsidP="00E969C0">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sz w:val="28"/>
          <w:szCs w:val="28"/>
        </w:rPr>
        <w:t>所有焊缝采用氩弧焊打底，电弧</w:t>
      </w:r>
      <w:r w:rsidR="00AA6822" w:rsidRPr="00EE491D">
        <w:rPr>
          <w:rFonts w:ascii="微软雅黑" w:eastAsia="微软雅黑" w:hAnsi="微软雅黑" w:cs="Times New Roman" w:hint="eastAsia"/>
          <w:sz w:val="28"/>
          <w:szCs w:val="28"/>
        </w:rPr>
        <w:t>焊盖面，焊缝应饱满无缺陷；</w:t>
      </w:r>
    </w:p>
    <w:p w:rsidR="00E969C0" w:rsidRPr="00EE491D" w:rsidRDefault="00AF4C48" w:rsidP="00E969C0">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sz w:val="28"/>
          <w:szCs w:val="28"/>
        </w:rPr>
        <w:t>对口焊缝内壁要齐平，按规定留对接间隙，保</w:t>
      </w:r>
      <w:r w:rsidR="00AA6822" w:rsidRPr="00EE491D">
        <w:rPr>
          <w:rFonts w:ascii="微软雅黑" w:eastAsia="微软雅黑" w:hAnsi="微软雅黑" w:cs="Times New Roman" w:hint="eastAsia"/>
          <w:sz w:val="28"/>
          <w:szCs w:val="28"/>
        </w:rPr>
        <w:t>证焊缝无夹渣、裂纹、咬边、焊瘤、错位、超宽等缺陷，焊缝表面平滑；</w:t>
      </w:r>
    </w:p>
    <w:p w:rsidR="00AF4C48" w:rsidRPr="00EE491D" w:rsidRDefault="00BF1F46" w:rsidP="00E969C0">
      <w:pPr>
        <w:pStyle w:val="a7"/>
        <w:numPr>
          <w:ilvl w:val="0"/>
          <w:numId w:val="11"/>
        </w:numPr>
        <w:spacing w:line="500" w:lineRule="exact"/>
        <w:ind w:firstLineChars="0"/>
        <w:rPr>
          <w:rFonts w:ascii="微软雅黑" w:eastAsia="微软雅黑" w:hAnsi="微软雅黑"/>
          <w:sz w:val="28"/>
          <w:szCs w:val="28"/>
        </w:rPr>
      </w:pPr>
      <w:r w:rsidRPr="00EE491D">
        <w:rPr>
          <w:rFonts w:ascii="微软雅黑" w:eastAsia="微软雅黑" w:hAnsi="微软雅黑" w:cs="Times New Roman" w:hint="eastAsia"/>
          <w:sz w:val="28"/>
          <w:szCs w:val="28"/>
        </w:rPr>
        <w:t>安装时点固焊条与正式焊接所用焊条</w:t>
      </w:r>
      <w:r w:rsidR="00AA6822" w:rsidRPr="00EE491D">
        <w:rPr>
          <w:rFonts w:ascii="微软雅黑" w:eastAsia="微软雅黑" w:hAnsi="微软雅黑" w:cs="Times New Roman" w:hint="eastAsia"/>
          <w:sz w:val="28"/>
          <w:szCs w:val="28"/>
        </w:rPr>
        <w:t>相同；</w:t>
      </w:r>
    </w:p>
    <w:p w:rsidR="00AF4C48" w:rsidRPr="00A37162" w:rsidRDefault="00B95087" w:rsidP="00E969C0">
      <w:pPr>
        <w:tabs>
          <w:tab w:val="left" w:pos="284"/>
        </w:tabs>
        <w:spacing w:line="480" w:lineRule="exact"/>
        <w:rPr>
          <w:rFonts w:ascii="微软雅黑" w:eastAsia="微软雅黑" w:hAnsi="微软雅黑" w:cs="Times New Roman"/>
          <w:b/>
          <w:sz w:val="28"/>
          <w:szCs w:val="28"/>
        </w:rPr>
      </w:pPr>
      <w:r w:rsidRPr="00A37162">
        <w:rPr>
          <w:rFonts w:ascii="微软雅黑" w:eastAsia="微软雅黑" w:hAnsi="微软雅黑" w:cs="Times New Roman" w:hint="eastAsia"/>
          <w:b/>
          <w:sz w:val="28"/>
          <w:szCs w:val="28"/>
        </w:rPr>
        <w:t>6</w:t>
      </w:r>
      <w:r w:rsidRPr="00A37162">
        <w:rPr>
          <w:rFonts w:ascii="微软雅黑" w:eastAsia="微软雅黑" w:hAnsi="微软雅黑" w:cs="Times New Roman"/>
          <w:b/>
          <w:sz w:val="28"/>
          <w:szCs w:val="28"/>
        </w:rPr>
        <w:t>.</w:t>
      </w:r>
      <w:r w:rsidR="00E969C0" w:rsidRPr="00A37162">
        <w:rPr>
          <w:rFonts w:ascii="微软雅黑" w:eastAsia="微软雅黑" w:hAnsi="微软雅黑" w:cs="Times New Roman"/>
          <w:b/>
          <w:sz w:val="28"/>
          <w:szCs w:val="28"/>
        </w:rPr>
        <w:t>3</w:t>
      </w:r>
      <w:r w:rsidRPr="00A37162">
        <w:rPr>
          <w:rFonts w:ascii="微软雅黑" w:eastAsia="微软雅黑" w:hAnsi="微软雅黑" w:cs="Times New Roman" w:hint="eastAsia"/>
          <w:b/>
          <w:sz w:val="28"/>
          <w:szCs w:val="28"/>
        </w:rPr>
        <w:t>、</w:t>
      </w:r>
      <w:r w:rsidR="00AF4C48" w:rsidRPr="00A37162">
        <w:rPr>
          <w:rFonts w:ascii="微软雅黑" w:eastAsia="微软雅黑" w:hAnsi="微软雅黑" w:cs="Times New Roman" w:hint="eastAsia"/>
          <w:b/>
          <w:sz w:val="28"/>
          <w:szCs w:val="28"/>
        </w:rPr>
        <w:t>阀门要求：</w:t>
      </w:r>
    </w:p>
    <w:p w:rsidR="00AF4C48" w:rsidRPr="00EE491D" w:rsidRDefault="00AF4C48" w:rsidP="00AF4C48">
      <w:pPr>
        <w:numPr>
          <w:ilvl w:val="0"/>
          <w:numId w:val="14"/>
        </w:numPr>
        <w:spacing w:line="480" w:lineRule="exact"/>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蝶阀</w:t>
      </w:r>
      <w:r w:rsidR="00E969C0" w:rsidRPr="00EE491D">
        <w:rPr>
          <w:rFonts w:ascii="微软雅黑" w:eastAsia="微软雅黑" w:hAnsi="微软雅黑" w:cs="Times New Roman" w:hint="eastAsia"/>
          <w:sz w:val="28"/>
          <w:szCs w:val="28"/>
        </w:rPr>
        <w:t>：采用对夹式涡轮启闭，密封面材料采用</w:t>
      </w:r>
      <w:r w:rsidR="00BF1F46" w:rsidRPr="00EE491D">
        <w:rPr>
          <w:rFonts w:ascii="微软雅黑" w:eastAsia="微软雅黑" w:hAnsi="微软雅黑" w:cs="Times New Roman" w:hint="eastAsia"/>
          <w:sz w:val="28"/>
          <w:szCs w:val="28"/>
        </w:rPr>
        <w:t>耐高温三元乙丙橡胶，不锈钢阀杆、阀板；</w:t>
      </w:r>
    </w:p>
    <w:p w:rsidR="00E969C0" w:rsidRPr="00EE491D" w:rsidRDefault="007A7833" w:rsidP="00AF4C48">
      <w:pPr>
        <w:numPr>
          <w:ilvl w:val="0"/>
          <w:numId w:val="14"/>
        </w:numPr>
        <w:spacing w:line="480" w:lineRule="exact"/>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放水阀</w:t>
      </w:r>
      <w:r w:rsidR="00B2628D" w:rsidRPr="00EE491D">
        <w:rPr>
          <w:rFonts w:ascii="微软雅黑" w:eastAsia="微软雅黑" w:hAnsi="微软雅黑" w:cs="Times New Roman" w:hint="eastAsia"/>
          <w:sz w:val="28"/>
          <w:szCs w:val="28"/>
        </w:rPr>
        <w:t>、自动排气阀根部阀，均</w:t>
      </w:r>
      <w:r w:rsidRPr="00EE491D">
        <w:rPr>
          <w:rFonts w:ascii="微软雅黑" w:eastAsia="微软雅黑" w:hAnsi="微软雅黑" w:cs="Times New Roman" w:hint="eastAsia"/>
          <w:sz w:val="28"/>
          <w:szCs w:val="28"/>
        </w:rPr>
        <w:t>采用</w:t>
      </w:r>
      <w:r w:rsidR="00B2628D" w:rsidRPr="00EE491D">
        <w:rPr>
          <w:rFonts w:ascii="微软雅黑" w:eastAsia="微软雅黑" w:hAnsi="微软雅黑" w:cs="Times New Roman" w:hint="eastAsia"/>
          <w:sz w:val="28"/>
          <w:szCs w:val="28"/>
        </w:rPr>
        <w:t>球阀；</w:t>
      </w:r>
    </w:p>
    <w:p w:rsidR="00AF4C48" w:rsidRPr="00A37162" w:rsidRDefault="00B2628D" w:rsidP="00AF4C48">
      <w:pPr>
        <w:tabs>
          <w:tab w:val="left" w:pos="284"/>
        </w:tabs>
        <w:spacing w:line="480" w:lineRule="exact"/>
        <w:rPr>
          <w:rFonts w:ascii="微软雅黑" w:eastAsia="微软雅黑" w:hAnsi="微软雅黑" w:cs="Times New Roman"/>
          <w:b/>
          <w:sz w:val="28"/>
          <w:szCs w:val="28"/>
        </w:rPr>
      </w:pPr>
      <w:r w:rsidRPr="00A37162">
        <w:rPr>
          <w:rFonts w:ascii="微软雅黑" w:eastAsia="微软雅黑" w:hAnsi="微软雅黑" w:cs="Times New Roman"/>
          <w:b/>
          <w:sz w:val="28"/>
          <w:szCs w:val="28"/>
        </w:rPr>
        <w:t>6.4</w:t>
      </w:r>
      <w:r w:rsidRPr="00A37162">
        <w:rPr>
          <w:rFonts w:ascii="微软雅黑" w:eastAsia="微软雅黑" w:hAnsi="微软雅黑" w:cs="Times New Roman" w:hint="eastAsia"/>
          <w:b/>
          <w:sz w:val="28"/>
          <w:szCs w:val="28"/>
        </w:rPr>
        <w:t>、管道支架安装要求</w:t>
      </w:r>
      <w:r w:rsidR="00AF4C48" w:rsidRPr="00A37162">
        <w:rPr>
          <w:rFonts w:ascii="微软雅黑" w:eastAsia="微软雅黑" w:hAnsi="微软雅黑" w:cs="Times New Roman" w:hint="eastAsia"/>
          <w:b/>
          <w:sz w:val="28"/>
          <w:szCs w:val="28"/>
        </w:rPr>
        <w:t>：</w:t>
      </w:r>
    </w:p>
    <w:p w:rsidR="00AF4C48" w:rsidRPr="00836C5F" w:rsidRDefault="00AF4C48" w:rsidP="00EE491D">
      <w:pPr>
        <w:tabs>
          <w:tab w:val="left" w:pos="284"/>
        </w:tabs>
        <w:spacing w:line="480" w:lineRule="exact"/>
        <w:ind w:leftChars="200" w:left="420"/>
        <w:jc w:val="left"/>
        <w:rPr>
          <w:rFonts w:ascii="微软雅黑" w:eastAsia="微软雅黑" w:hAnsi="微软雅黑" w:cs="Times New Roman"/>
          <w:color w:val="FF0000"/>
          <w:sz w:val="28"/>
          <w:szCs w:val="28"/>
        </w:rPr>
      </w:pPr>
      <w:r w:rsidRPr="00836C5F">
        <w:rPr>
          <w:rFonts w:ascii="微软雅黑" w:eastAsia="微软雅黑" w:hAnsi="微软雅黑" w:cs="Times New Roman" w:hint="eastAsia"/>
          <w:color w:val="FF0000"/>
          <w:sz w:val="28"/>
          <w:szCs w:val="28"/>
        </w:rPr>
        <w:t>管道</w:t>
      </w:r>
      <w:r w:rsidR="00B2628D" w:rsidRPr="00836C5F">
        <w:rPr>
          <w:rFonts w:ascii="微软雅黑" w:eastAsia="微软雅黑" w:hAnsi="微软雅黑" w:cs="Times New Roman" w:hint="eastAsia"/>
          <w:color w:val="FF0000"/>
          <w:sz w:val="28"/>
          <w:szCs w:val="28"/>
        </w:rPr>
        <w:t>支架、吊架安装标高</w:t>
      </w:r>
      <w:r w:rsidR="00B2628D" w:rsidRPr="00836C5F">
        <w:rPr>
          <w:rFonts w:ascii="微软雅黑" w:eastAsia="微软雅黑" w:hAnsi="微软雅黑" w:cs="Times New Roman"/>
          <w:color w:val="FF0000"/>
          <w:sz w:val="28"/>
          <w:szCs w:val="28"/>
        </w:rPr>
        <w:t>5</w:t>
      </w:r>
      <w:r w:rsidR="00B2628D" w:rsidRPr="00836C5F">
        <w:rPr>
          <w:rFonts w:ascii="微软雅黑" w:eastAsia="微软雅黑" w:hAnsi="微软雅黑" w:cs="Times New Roman" w:hint="eastAsia"/>
          <w:color w:val="FF0000"/>
          <w:sz w:val="28"/>
          <w:szCs w:val="28"/>
        </w:rPr>
        <w:t>米（甲方现场确定标高）</w:t>
      </w:r>
      <w:r w:rsidR="00EE491D">
        <w:rPr>
          <w:rFonts w:ascii="微软雅黑" w:eastAsia="微软雅黑" w:hAnsi="微软雅黑" w:cs="Times New Roman" w:hint="eastAsia"/>
          <w:color w:val="FF0000"/>
          <w:sz w:val="28"/>
          <w:szCs w:val="28"/>
        </w:rPr>
        <w:t>；</w:t>
      </w:r>
      <w:r w:rsidR="00EE491D">
        <w:rPr>
          <w:rFonts w:ascii="微软雅黑" w:eastAsia="微软雅黑" w:hAnsi="微软雅黑" w:cs="Times New Roman" w:hint="eastAsia"/>
          <w:color w:val="FF0000"/>
          <w:sz w:val="28"/>
          <w:szCs w:val="28"/>
        </w:rPr>
        <w:t>管架横托采用1</w:t>
      </w:r>
      <w:r w:rsidR="00EE491D">
        <w:rPr>
          <w:rFonts w:ascii="微软雅黑" w:eastAsia="微软雅黑" w:hAnsi="微软雅黑" w:cs="Times New Roman"/>
          <w:color w:val="FF0000"/>
          <w:sz w:val="28"/>
          <w:szCs w:val="28"/>
        </w:rPr>
        <w:t>0</w:t>
      </w:r>
      <w:r w:rsidR="00EE491D">
        <w:rPr>
          <w:rFonts w:ascii="微软雅黑" w:eastAsia="微软雅黑" w:hAnsi="微软雅黑" w:cs="Times New Roman" w:hint="eastAsia"/>
          <w:color w:val="FF0000"/>
          <w:sz w:val="28"/>
          <w:szCs w:val="28"/>
        </w:rPr>
        <w:t>#</w:t>
      </w:r>
      <w:r w:rsidR="00EE491D">
        <w:rPr>
          <w:rFonts w:ascii="微软雅黑" w:eastAsia="微软雅黑" w:hAnsi="微软雅黑" w:cs="Times New Roman" w:hint="eastAsia"/>
          <w:color w:val="FF0000"/>
          <w:sz w:val="28"/>
          <w:szCs w:val="28"/>
        </w:rPr>
        <w:t>槽</w:t>
      </w:r>
      <w:r w:rsidR="00EE491D">
        <w:rPr>
          <w:rFonts w:ascii="微软雅黑" w:eastAsia="微软雅黑" w:hAnsi="微软雅黑" w:cs="Times New Roman" w:hint="eastAsia"/>
          <w:color w:val="FF0000"/>
          <w:sz w:val="28"/>
          <w:szCs w:val="28"/>
        </w:rPr>
        <w:t>钢</w:t>
      </w:r>
      <w:r w:rsidR="00B2628D" w:rsidRPr="00836C5F">
        <w:rPr>
          <w:rFonts w:ascii="微软雅黑" w:eastAsia="微软雅黑" w:hAnsi="微软雅黑" w:cs="Times New Roman" w:hint="eastAsia"/>
          <w:color w:val="FF0000"/>
          <w:sz w:val="28"/>
          <w:szCs w:val="28"/>
        </w:rPr>
        <w:t>；</w:t>
      </w:r>
      <w:r w:rsidR="00EE491D">
        <w:rPr>
          <w:rFonts w:ascii="微软雅黑" w:eastAsia="微软雅黑" w:hAnsi="微软雅黑" w:cs="Times New Roman" w:hint="eastAsia"/>
          <w:color w:val="FF0000"/>
          <w:sz w:val="28"/>
          <w:szCs w:val="28"/>
        </w:rPr>
        <w:t>所有</w:t>
      </w:r>
      <w:r w:rsidR="00EE491D" w:rsidRPr="00836C5F">
        <w:rPr>
          <w:rFonts w:ascii="微软雅黑" w:eastAsia="微软雅黑" w:hAnsi="微软雅黑" w:cs="Times New Roman" w:hint="eastAsia"/>
          <w:color w:val="FF0000"/>
          <w:sz w:val="28"/>
          <w:szCs w:val="28"/>
        </w:rPr>
        <w:t>管道支架、吊架</w:t>
      </w:r>
      <w:r w:rsidR="00EE491D">
        <w:rPr>
          <w:rFonts w:ascii="微软雅黑" w:eastAsia="微软雅黑" w:hAnsi="微软雅黑" w:cs="Times New Roman" w:hint="eastAsia"/>
          <w:color w:val="FF0000"/>
          <w:sz w:val="28"/>
          <w:szCs w:val="28"/>
        </w:rPr>
        <w:t>与厂房钢结构立柱连接，全部采用螺栓连接。</w:t>
      </w:r>
    </w:p>
    <w:p w:rsidR="00B2628D" w:rsidRPr="00A37162" w:rsidRDefault="001B622A" w:rsidP="00A37162">
      <w:pPr>
        <w:tabs>
          <w:tab w:val="left" w:pos="284"/>
        </w:tabs>
        <w:spacing w:line="480" w:lineRule="exact"/>
        <w:rPr>
          <w:rFonts w:ascii="微软雅黑" w:eastAsia="微软雅黑" w:hAnsi="微软雅黑" w:cs="Times New Roman"/>
          <w:b/>
          <w:sz w:val="28"/>
          <w:szCs w:val="28"/>
        </w:rPr>
      </w:pPr>
      <w:r>
        <w:rPr>
          <w:rFonts w:ascii="微软雅黑" w:eastAsia="微软雅黑" w:hAnsi="微软雅黑" w:cs="Times New Roman" w:hint="eastAsia"/>
          <w:b/>
          <w:sz w:val="28"/>
          <w:szCs w:val="28"/>
        </w:rPr>
        <w:t>6</w:t>
      </w:r>
      <w:r>
        <w:rPr>
          <w:rFonts w:ascii="微软雅黑" w:eastAsia="微软雅黑" w:hAnsi="微软雅黑" w:cs="Times New Roman"/>
          <w:b/>
          <w:sz w:val="28"/>
          <w:szCs w:val="28"/>
        </w:rPr>
        <w:t>.5</w:t>
      </w:r>
      <w:r>
        <w:rPr>
          <w:rFonts w:ascii="微软雅黑" w:eastAsia="微软雅黑" w:hAnsi="微软雅黑" w:cs="Times New Roman" w:hint="eastAsia"/>
          <w:b/>
          <w:sz w:val="28"/>
          <w:szCs w:val="28"/>
        </w:rPr>
        <w:t>、</w:t>
      </w:r>
      <w:r w:rsidR="00B2628D" w:rsidRPr="00A37162">
        <w:rPr>
          <w:rFonts w:ascii="微软雅黑" w:eastAsia="微软雅黑" w:hAnsi="微软雅黑" w:cs="Times New Roman" w:hint="eastAsia"/>
          <w:b/>
          <w:sz w:val="28"/>
          <w:szCs w:val="28"/>
        </w:rPr>
        <w:t>保温要求</w:t>
      </w:r>
      <w:r w:rsidR="00AF4C48" w:rsidRPr="00A37162">
        <w:rPr>
          <w:rFonts w:ascii="微软雅黑" w:eastAsia="微软雅黑" w:hAnsi="微软雅黑" w:cs="Times New Roman" w:hint="eastAsia"/>
          <w:b/>
          <w:sz w:val="28"/>
          <w:szCs w:val="28"/>
        </w:rPr>
        <w:t>：</w:t>
      </w:r>
    </w:p>
    <w:p w:rsidR="00AF4C48" w:rsidRPr="00EE491D" w:rsidRDefault="00AF4C48" w:rsidP="00B2628D">
      <w:pPr>
        <w:pStyle w:val="a7"/>
        <w:numPr>
          <w:ilvl w:val="0"/>
          <w:numId w:val="27"/>
        </w:numPr>
        <w:tabs>
          <w:tab w:val="left" w:pos="284"/>
        </w:tabs>
        <w:spacing w:line="480" w:lineRule="exact"/>
        <w:ind w:firstLineChars="0"/>
        <w:rPr>
          <w:rFonts w:ascii="微软雅黑" w:eastAsia="微软雅黑" w:hAnsi="微软雅黑" w:cs="Times New Roman"/>
          <w:b/>
          <w:sz w:val="28"/>
          <w:szCs w:val="28"/>
        </w:rPr>
      </w:pPr>
      <w:r w:rsidRPr="00EE491D">
        <w:rPr>
          <w:rFonts w:ascii="微软雅黑" w:eastAsia="微软雅黑" w:hAnsi="微软雅黑" w:cs="Times New Roman" w:hint="eastAsia"/>
          <w:sz w:val="28"/>
          <w:szCs w:val="28"/>
        </w:rPr>
        <w:t>采用单层厚度≥</w:t>
      </w:r>
      <w:r w:rsidR="00BF1F46" w:rsidRPr="00EE491D">
        <w:rPr>
          <w:rFonts w:ascii="微软雅黑" w:eastAsia="微软雅黑" w:hAnsi="微软雅黑" w:cs="Times New Roman"/>
          <w:sz w:val="28"/>
          <w:szCs w:val="28"/>
        </w:rPr>
        <w:t>5</w:t>
      </w:r>
      <w:r w:rsidRPr="00EE491D">
        <w:rPr>
          <w:rFonts w:ascii="微软雅黑" w:eastAsia="微软雅黑" w:hAnsi="微软雅黑" w:cs="Times New Roman"/>
          <w:sz w:val="28"/>
          <w:szCs w:val="28"/>
        </w:rPr>
        <w:t>0</w:t>
      </w:r>
      <w:r w:rsidRPr="00EE491D">
        <w:rPr>
          <w:rFonts w:ascii="微软雅黑" w:eastAsia="微软雅黑" w:hAnsi="微软雅黑" w:cs="Times New Roman" w:hint="eastAsia"/>
          <w:sz w:val="28"/>
          <w:szCs w:val="28"/>
        </w:rPr>
        <w:t>毫米超细玻璃棉管，并用铁线捆扎固定，玻璃棉密度45kg—48kg/m3，纤维直径≦7微米，导热系数≦0.044W/（m.k），无夹渣，耐温≥400℃，耐火等级不燃。</w:t>
      </w:r>
    </w:p>
    <w:p w:rsidR="00AF4C48" w:rsidRPr="00EE491D" w:rsidRDefault="00AF4C48" w:rsidP="00AF4C48">
      <w:pPr>
        <w:numPr>
          <w:ilvl w:val="0"/>
          <w:numId w:val="16"/>
        </w:numPr>
        <w:tabs>
          <w:tab w:val="left" w:pos="284"/>
        </w:tabs>
        <w:spacing w:line="480" w:lineRule="exact"/>
        <w:rPr>
          <w:rFonts w:ascii="微软雅黑" w:eastAsia="微软雅黑" w:hAnsi="微软雅黑" w:cs="Times New Roman"/>
          <w:sz w:val="28"/>
          <w:szCs w:val="28"/>
        </w:rPr>
      </w:pPr>
      <w:r w:rsidRPr="00EE491D">
        <w:rPr>
          <w:rFonts w:ascii="微软雅黑" w:eastAsia="微软雅黑" w:hAnsi="微软雅黑" w:cs="Times New Roman" w:hint="eastAsia"/>
          <w:sz w:val="28"/>
          <w:szCs w:val="28"/>
        </w:rPr>
        <w:t>保温层外表安装保护铝板，厚度：0.45mm，横向起鼓扣接，纵向搭接，接缝</w:t>
      </w:r>
      <w:r w:rsidRPr="00EE491D">
        <w:rPr>
          <w:rFonts w:ascii="微软雅黑" w:eastAsia="微软雅黑" w:hAnsi="微软雅黑" w:cs="Times New Roman" w:hint="eastAsia"/>
          <w:sz w:val="28"/>
          <w:szCs w:val="28"/>
        </w:rPr>
        <w:lastRenderedPageBreak/>
        <w:t>在管道断面左下及右下（上压下），用自攻螺钉固定。</w:t>
      </w:r>
    </w:p>
    <w:p w:rsidR="00132D08" w:rsidRPr="00A37162" w:rsidRDefault="00132D08" w:rsidP="00132D08">
      <w:pPr>
        <w:spacing w:line="500" w:lineRule="exact"/>
        <w:rPr>
          <w:rFonts w:ascii="微软雅黑" w:eastAsia="微软雅黑" w:hAnsi="微软雅黑"/>
          <w:b/>
          <w:sz w:val="28"/>
          <w:szCs w:val="28"/>
        </w:rPr>
      </w:pPr>
      <w:r w:rsidRPr="00A37162">
        <w:rPr>
          <w:rFonts w:ascii="微软雅黑" w:eastAsia="微软雅黑" w:hAnsi="微软雅黑" w:hint="eastAsia"/>
          <w:b/>
          <w:sz w:val="28"/>
          <w:szCs w:val="28"/>
        </w:rPr>
        <w:t>6</w:t>
      </w:r>
      <w:r w:rsidRPr="00A37162">
        <w:rPr>
          <w:rFonts w:ascii="微软雅黑" w:eastAsia="微软雅黑" w:hAnsi="微软雅黑"/>
          <w:b/>
          <w:sz w:val="28"/>
          <w:szCs w:val="28"/>
        </w:rPr>
        <w:t>.6</w:t>
      </w:r>
      <w:r w:rsidRPr="00A37162">
        <w:rPr>
          <w:rFonts w:ascii="微软雅黑" w:eastAsia="微软雅黑" w:hAnsi="微软雅黑" w:hint="eastAsia"/>
          <w:b/>
          <w:sz w:val="28"/>
          <w:szCs w:val="28"/>
        </w:rPr>
        <w:t>、风道安装要求：</w:t>
      </w:r>
    </w:p>
    <w:p w:rsidR="00531B26" w:rsidRPr="00EE491D" w:rsidRDefault="00BF1F46" w:rsidP="00132D08">
      <w:pPr>
        <w:spacing w:line="500" w:lineRule="exact"/>
        <w:ind w:leftChars="200" w:left="420"/>
        <w:rPr>
          <w:rFonts w:ascii="微软雅黑" w:eastAsia="微软雅黑" w:hAnsi="微软雅黑"/>
          <w:sz w:val="28"/>
          <w:szCs w:val="28"/>
        </w:rPr>
      </w:pPr>
      <w:r w:rsidRPr="00EE491D">
        <w:rPr>
          <w:rFonts w:ascii="微软雅黑" w:eastAsia="微软雅黑" w:hAnsi="微软雅黑" w:hint="eastAsia"/>
          <w:sz w:val="28"/>
          <w:szCs w:val="28"/>
        </w:rPr>
        <w:t>风道安装要求横平竖直，外观整齐美观；</w:t>
      </w:r>
      <w:r w:rsidR="00531B26" w:rsidRPr="00EE491D">
        <w:rPr>
          <w:rFonts w:ascii="微软雅黑" w:eastAsia="微软雅黑" w:hAnsi="微软雅黑" w:hint="eastAsia"/>
          <w:sz w:val="28"/>
          <w:szCs w:val="28"/>
        </w:rPr>
        <w:t>风道开口接风口处，开口规整、平齐</w:t>
      </w:r>
      <w:r w:rsidR="00DB2572" w:rsidRPr="00EE491D">
        <w:rPr>
          <w:rFonts w:ascii="微软雅黑" w:eastAsia="微软雅黑" w:hAnsi="微软雅黑" w:hint="eastAsia"/>
          <w:sz w:val="28"/>
          <w:szCs w:val="28"/>
        </w:rPr>
        <w:t>；风口短管规整、无变形，与风管连接严密，无漏风；</w:t>
      </w:r>
    </w:p>
    <w:p w:rsidR="008475EB" w:rsidRPr="00EE491D" w:rsidRDefault="008475EB" w:rsidP="008475EB">
      <w:pPr>
        <w:spacing w:line="500" w:lineRule="exact"/>
        <w:rPr>
          <w:rFonts w:ascii="微软雅黑" w:eastAsia="微软雅黑" w:hAnsi="微软雅黑"/>
          <w:sz w:val="28"/>
          <w:szCs w:val="28"/>
        </w:rPr>
      </w:pPr>
      <w:r w:rsidRPr="00EE491D">
        <w:rPr>
          <w:rFonts w:ascii="微软雅黑" w:eastAsia="微软雅黑" w:hAnsi="微软雅黑" w:hint="eastAsia"/>
          <w:b/>
          <w:sz w:val="28"/>
          <w:szCs w:val="28"/>
        </w:rPr>
        <w:t>6</w:t>
      </w:r>
      <w:r w:rsidRPr="00EE491D">
        <w:rPr>
          <w:rFonts w:ascii="微软雅黑" w:eastAsia="微软雅黑" w:hAnsi="微软雅黑"/>
          <w:b/>
          <w:sz w:val="28"/>
          <w:szCs w:val="28"/>
        </w:rPr>
        <w:t>.7</w:t>
      </w:r>
      <w:r w:rsidRPr="00EE491D">
        <w:rPr>
          <w:rFonts w:ascii="微软雅黑" w:eastAsia="微软雅黑" w:hAnsi="微软雅黑" w:hint="eastAsia"/>
          <w:b/>
          <w:sz w:val="28"/>
          <w:szCs w:val="28"/>
        </w:rPr>
        <w:t>、硅胶防火布安装及材料要求：</w:t>
      </w:r>
    </w:p>
    <w:p w:rsidR="008475EB" w:rsidRPr="00EE491D" w:rsidRDefault="008475EB" w:rsidP="008475EB">
      <w:pPr>
        <w:numPr>
          <w:ilvl w:val="0"/>
          <w:numId w:val="16"/>
        </w:numPr>
        <w:spacing w:line="500" w:lineRule="exact"/>
        <w:rPr>
          <w:rFonts w:ascii="微软雅黑" w:eastAsia="微软雅黑" w:hAnsi="微软雅黑"/>
          <w:sz w:val="28"/>
          <w:szCs w:val="28"/>
        </w:rPr>
      </w:pPr>
      <w:r w:rsidRPr="00EE491D">
        <w:rPr>
          <w:rFonts w:ascii="微软雅黑" w:eastAsia="微软雅黑" w:hAnsi="微软雅黑" w:hint="eastAsia"/>
          <w:b/>
          <w:sz w:val="28"/>
          <w:szCs w:val="28"/>
        </w:rPr>
        <w:t>安装范围：</w:t>
      </w:r>
      <w:r w:rsidRPr="00EE491D">
        <w:rPr>
          <w:rFonts w:ascii="微软雅黑" w:eastAsia="微软雅黑" w:hAnsi="微软雅黑" w:hint="eastAsia"/>
          <w:sz w:val="28"/>
          <w:szCs w:val="28"/>
        </w:rPr>
        <w:t>将2</w:t>
      </w:r>
      <w:r w:rsidRPr="00EE491D">
        <w:rPr>
          <w:rFonts w:ascii="微软雅黑" w:eastAsia="微软雅黑" w:hAnsi="微软雅黑"/>
          <w:sz w:val="28"/>
          <w:szCs w:val="28"/>
        </w:rPr>
        <w:t>0</w:t>
      </w:r>
      <w:r w:rsidRPr="00EE491D">
        <w:rPr>
          <w:rFonts w:ascii="微软雅黑" w:eastAsia="微软雅黑" w:hAnsi="微软雅黑" w:hint="eastAsia"/>
          <w:sz w:val="28"/>
          <w:szCs w:val="28"/>
        </w:rPr>
        <w:t>台硫化机</w:t>
      </w:r>
      <w:r w:rsidR="00836C5F" w:rsidRPr="00EE491D">
        <w:rPr>
          <w:rFonts w:ascii="微软雅黑" w:eastAsia="微软雅黑" w:hAnsi="微软雅黑" w:hint="eastAsia"/>
          <w:sz w:val="28"/>
          <w:szCs w:val="28"/>
        </w:rPr>
        <w:t>烟气回收罩防火布管道洞口进行封堵</w:t>
      </w:r>
      <w:r w:rsidRPr="00EE491D">
        <w:rPr>
          <w:rFonts w:ascii="微软雅黑" w:eastAsia="微软雅黑" w:hAnsi="微软雅黑" w:hint="eastAsia"/>
          <w:sz w:val="28"/>
          <w:szCs w:val="28"/>
        </w:rPr>
        <w:t>（按空洞原有局部防火布的形状进行更换）</w:t>
      </w:r>
      <w:r w:rsidR="00836C5F" w:rsidRPr="00EE491D">
        <w:rPr>
          <w:rFonts w:ascii="微软雅黑" w:eastAsia="微软雅黑" w:hAnsi="微软雅黑" w:hint="eastAsia"/>
          <w:sz w:val="28"/>
          <w:szCs w:val="28"/>
        </w:rPr>
        <w:t>；</w:t>
      </w:r>
    </w:p>
    <w:p w:rsidR="008475EB" w:rsidRPr="00EE491D" w:rsidRDefault="008475EB" w:rsidP="008475EB">
      <w:pPr>
        <w:numPr>
          <w:ilvl w:val="0"/>
          <w:numId w:val="16"/>
        </w:numPr>
        <w:spacing w:line="500" w:lineRule="exact"/>
        <w:rPr>
          <w:rFonts w:ascii="微软雅黑" w:eastAsia="微软雅黑" w:hAnsi="微软雅黑"/>
          <w:sz w:val="28"/>
          <w:szCs w:val="28"/>
        </w:rPr>
      </w:pPr>
      <w:r w:rsidRPr="00EE491D">
        <w:rPr>
          <w:rFonts w:ascii="微软雅黑" w:eastAsia="微软雅黑" w:hAnsi="微软雅黑" w:hint="eastAsia"/>
          <w:b/>
          <w:sz w:val="28"/>
          <w:szCs w:val="28"/>
        </w:rPr>
        <w:t>安装要求：</w:t>
      </w:r>
      <w:r w:rsidRPr="00EE491D">
        <w:rPr>
          <w:rFonts w:ascii="微软雅黑" w:eastAsia="微软雅黑" w:hAnsi="微软雅黑" w:hint="eastAsia"/>
          <w:sz w:val="28"/>
          <w:szCs w:val="28"/>
        </w:rPr>
        <w:t>骨架正面（外面）安装硅胶防火布，采用镀锌板条或铝合金板条压紧并用自攻丝固定（间距1</w:t>
      </w:r>
      <w:r w:rsidRPr="00EE491D">
        <w:rPr>
          <w:rFonts w:ascii="微软雅黑" w:eastAsia="微软雅黑" w:hAnsi="微软雅黑"/>
          <w:sz w:val="28"/>
          <w:szCs w:val="28"/>
        </w:rPr>
        <w:t>00</w:t>
      </w:r>
      <w:r w:rsidRPr="00EE491D">
        <w:rPr>
          <w:rFonts w:ascii="微软雅黑" w:eastAsia="微软雅黑" w:hAnsi="微软雅黑" w:hint="eastAsia"/>
          <w:sz w:val="28"/>
          <w:szCs w:val="28"/>
        </w:rPr>
        <w:t>㎜左右）</w:t>
      </w:r>
      <w:r w:rsidR="00836C5F" w:rsidRPr="00EE491D">
        <w:rPr>
          <w:rFonts w:ascii="微软雅黑" w:eastAsia="微软雅黑" w:hAnsi="微软雅黑" w:hint="eastAsia"/>
          <w:sz w:val="28"/>
          <w:szCs w:val="28"/>
        </w:rPr>
        <w:t>，搭接处不得有褶皱，确保硅胶防火布表面整齐平整，不能有褶皱现象；</w:t>
      </w:r>
    </w:p>
    <w:p w:rsidR="008475EB" w:rsidRPr="00EE491D" w:rsidRDefault="008475EB" w:rsidP="008475EB">
      <w:pPr>
        <w:numPr>
          <w:ilvl w:val="0"/>
          <w:numId w:val="16"/>
        </w:numPr>
        <w:spacing w:line="500" w:lineRule="exact"/>
        <w:rPr>
          <w:rFonts w:ascii="微软雅黑" w:eastAsia="微软雅黑" w:hAnsi="微软雅黑"/>
          <w:b/>
          <w:sz w:val="28"/>
          <w:szCs w:val="28"/>
        </w:rPr>
      </w:pPr>
      <w:r w:rsidRPr="00EE491D">
        <w:rPr>
          <w:rFonts w:ascii="微软雅黑" w:eastAsia="微软雅黑" w:hAnsi="微软雅黑" w:hint="eastAsia"/>
          <w:b/>
          <w:sz w:val="28"/>
          <w:szCs w:val="28"/>
        </w:rPr>
        <w:t>防火布要求：</w:t>
      </w:r>
      <w:r w:rsidRPr="00EE491D">
        <w:rPr>
          <w:rFonts w:ascii="微软雅黑" w:eastAsia="微软雅黑" w:hAnsi="微软雅黑" w:hint="eastAsia"/>
          <w:sz w:val="28"/>
          <w:szCs w:val="28"/>
        </w:rPr>
        <w:t>采用硅胶防火布、颜色（与原有颜色匹配）防火等级A级（并提供防火等级证明书）；耐火时间≥1小时；硅胶防火布厚度≥0.5mm；耐高温、防水、防火、防腐蚀；具有高绝缘性能，介电常数3-3.2，击穿电压20-50KV/MM；抗拉强度高，耐磨损性能好，可剪裁加工；使用寿命达到10</w:t>
      </w:r>
      <w:r w:rsidR="00836C5F" w:rsidRPr="00EE491D">
        <w:rPr>
          <w:rFonts w:ascii="微软雅黑" w:eastAsia="微软雅黑" w:hAnsi="微软雅黑" w:hint="eastAsia"/>
          <w:sz w:val="28"/>
          <w:szCs w:val="28"/>
        </w:rPr>
        <w:t>年；</w:t>
      </w:r>
    </w:p>
    <w:p w:rsidR="00836C5F" w:rsidRPr="00EE491D" w:rsidRDefault="00836C5F" w:rsidP="00836C5F">
      <w:pPr>
        <w:spacing w:line="500" w:lineRule="exact"/>
        <w:rPr>
          <w:rFonts w:ascii="微软雅黑" w:eastAsia="微软雅黑" w:hAnsi="微软雅黑"/>
          <w:b/>
          <w:sz w:val="28"/>
          <w:szCs w:val="28"/>
        </w:rPr>
      </w:pPr>
      <w:r w:rsidRPr="00EE491D">
        <w:rPr>
          <w:rFonts w:ascii="微软雅黑" w:eastAsia="微软雅黑" w:hAnsi="微软雅黑" w:hint="eastAsia"/>
          <w:b/>
          <w:sz w:val="28"/>
          <w:szCs w:val="28"/>
        </w:rPr>
        <w:t>6</w:t>
      </w:r>
      <w:r w:rsidRPr="00EE491D">
        <w:rPr>
          <w:rFonts w:ascii="微软雅黑" w:eastAsia="微软雅黑" w:hAnsi="微软雅黑"/>
          <w:b/>
          <w:sz w:val="28"/>
          <w:szCs w:val="28"/>
        </w:rPr>
        <w:t>.8</w:t>
      </w:r>
      <w:r w:rsidRPr="00EE491D">
        <w:rPr>
          <w:rFonts w:ascii="微软雅黑" w:eastAsia="微软雅黑" w:hAnsi="微软雅黑" w:hint="eastAsia"/>
          <w:b/>
          <w:sz w:val="28"/>
          <w:szCs w:val="28"/>
        </w:rPr>
        <w:t>、</w:t>
      </w:r>
      <w:r w:rsidRPr="00EE491D">
        <w:rPr>
          <w:rFonts w:ascii="微软雅黑" w:eastAsia="微软雅黑" w:hAnsi="微软雅黑"/>
          <w:b/>
          <w:sz w:val="28"/>
          <w:szCs w:val="28"/>
        </w:rPr>
        <w:t>成型区南、北</w:t>
      </w:r>
      <w:r w:rsidRPr="00EE491D">
        <w:rPr>
          <w:rFonts w:ascii="微软雅黑" w:eastAsia="微软雅黑" w:hAnsi="微软雅黑" w:hint="eastAsia"/>
          <w:b/>
          <w:sz w:val="28"/>
          <w:szCs w:val="28"/>
        </w:rPr>
        <w:t>2个输送线洞口管廊吊架的改造；</w:t>
      </w:r>
    </w:p>
    <w:p w:rsidR="008475EB" w:rsidRPr="00EE491D" w:rsidRDefault="00836C5F" w:rsidP="00836C5F">
      <w:pPr>
        <w:pStyle w:val="a7"/>
        <w:numPr>
          <w:ilvl w:val="0"/>
          <w:numId w:val="38"/>
        </w:numPr>
        <w:spacing w:line="500" w:lineRule="exact"/>
        <w:ind w:firstLineChars="0"/>
        <w:rPr>
          <w:rFonts w:ascii="微软雅黑" w:eastAsia="微软雅黑" w:hAnsi="微软雅黑"/>
          <w:sz w:val="28"/>
          <w:szCs w:val="28"/>
        </w:rPr>
      </w:pPr>
      <w:r w:rsidRPr="00EE491D">
        <w:rPr>
          <w:rFonts w:ascii="微软雅黑" w:eastAsia="微软雅黑" w:hAnsi="微软雅黑" w:hint="eastAsia"/>
          <w:sz w:val="28"/>
          <w:szCs w:val="28"/>
        </w:rPr>
        <w:t>南洞口管廊吊架的改造：将洞口间管廊南北向底部拉撑拆除，</w:t>
      </w:r>
      <w:r w:rsidR="00DE511C" w:rsidRPr="00EE491D">
        <w:rPr>
          <w:rFonts w:ascii="微软雅黑" w:eastAsia="微软雅黑" w:hAnsi="微软雅黑" w:hint="eastAsia"/>
          <w:sz w:val="28"/>
          <w:szCs w:val="28"/>
        </w:rPr>
        <w:t>洞口</w:t>
      </w:r>
      <w:r w:rsidR="004C042C" w:rsidRPr="00EE491D">
        <w:rPr>
          <w:rFonts w:ascii="微软雅黑" w:eastAsia="微软雅黑" w:hAnsi="微软雅黑" w:hint="eastAsia"/>
          <w:sz w:val="28"/>
          <w:szCs w:val="28"/>
        </w:rPr>
        <w:t>北面</w:t>
      </w:r>
      <w:r w:rsidRPr="00EE491D">
        <w:rPr>
          <w:rFonts w:ascii="微软雅黑" w:eastAsia="微软雅黑" w:hAnsi="微软雅黑" w:hint="eastAsia"/>
          <w:sz w:val="28"/>
          <w:szCs w:val="28"/>
        </w:rPr>
        <w:t>支撑在输送线承台</w:t>
      </w:r>
      <w:r w:rsidR="00DE511C" w:rsidRPr="00EE491D">
        <w:rPr>
          <w:rFonts w:ascii="微软雅黑" w:eastAsia="微软雅黑" w:hAnsi="微软雅黑" w:hint="eastAsia"/>
          <w:sz w:val="28"/>
          <w:szCs w:val="28"/>
        </w:rPr>
        <w:t>承重梁上面（承台下方增加1根1</w:t>
      </w:r>
      <w:r w:rsidR="00DE511C" w:rsidRPr="00EE491D">
        <w:rPr>
          <w:rFonts w:ascii="微软雅黑" w:eastAsia="微软雅黑" w:hAnsi="微软雅黑"/>
          <w:sz w:val="28"/>
          <w:szCs w:val="28"/>
        </w:rPr>
        <w:t>8</w:t>
      </w:r>
      <w:r w:rsidR="00DE511C" w:rsidRPr="00EE491D">
        <w:rPr>
          <w:rFonts w:ascii="微软雅黑" w:eastAsia="微软雅黑" w:hAnsi="微软雅黑" w:hint="eastAsia"/>
          <w:sz w:val="28"/>
          <w:szCs w:val="28"/>
        </w:rPr>
        <w:t>#槽钢，与</w:t>
      </w:r>
      <w:r w:rsidR="004C042C" w:rsidRPr="00EE491D">
        <w:rPr>
          <w:rFonts w:ascii="微软雅黑" w:eastAsia="微软雅黑" w:hAnsi="微软雅黑" w:hint="eastAsia"/>
          <w:sz w:val="28"/>
          <w:szCs w:val="28"/>
        </w:rPr>
        <w:t>原</w:t>
      </w:r>
      <w:r w:rsidR="00DE511C" w:rsidRPr="00EE491D">
        <w:rPr>
          <w:rFonts w:ascii="微软雅黑" w:eastAsia="微软雅黑" w:hAnsi="微软雅黑" w:hint="eastAsia"/>
          <w:sz w:val="28"/>
          <w:szCs w:val="28"/>
        </w:rPr>
        <w:t>槽钢</w:t>
      </w:r>
      <w:r w:rsidR="004C042C" w:rsidRPr="00EE491D">
        <w:rPr>
          <w:rFonts w:ascii="微软雅黑" w:eastAsia="微软雅黑" w:hAnsi="微软雅黑" w:hint="eastAsia"/>
          <w:sz w:val="28"/>
          <w:szCs w:val="28"/>
        </w:rPr>
        <w:t>焊接</w:t>
      </w:r>
      <w:r w:rsidR="00DE511C" w:rsidRPr="00EE491D">
        <w:rPr>
          <w:rFonts w:ascii="微软雅黑" w:eastAsia="微软雅黑" w:hAnsi="微软雅黑" w:hint="eastAsia"/>
          <w:sz w:val="28"/>
          <w:szCs w:val="28"/>
        </w:rPr>
        <w:t>一起），原管道托架下梁，改为上梁吊架，改造材料使用拆除材料</w:t>
      </w:r>
      <w:r w:rsidR="004C042C" w:rsidRPr="00EE491D">
        <w:rPr>
          <w:rFonts w:ascii="微软雅黑" w:eastAsia="微软雅黑" w:hAnsi="微软雅黑" w:hint="eastAsia"/>
          <w:sz w:val="28"/>
          <w:szCs w:val="28"/>
        </w:rPr>
        <w:t>；</w:t>
      </w:r>
    </w:p>
    <w:p w:rsidR="004C042C" w:rsidRPr="004C042C" w:rsidRDefault="004C042C" w:rsidP="00496314">
      <w:pPr>
        <w:pStyle w:val="a7"/>
        <w:numPr>
          <w:ilvl w:val="0"/>
          <w:numId w:val="38"/>
        </w:numPr>
        <w:spacing w:line="500" w:lineRule="exact"/>
        <w:ind w:firstLineChars="0"/>
        <w:jc w:val="left"/>
        <w:rPr>
          <w:rFonts w:ascii="微软雅黑" w:eastAsia="微软雅黑" w:hAnsi="微软雅黑"/>
          <w:b/>
          <w:sz w:val="28"/>
          <w:szCs w:val="28"/>
        </w:rPr>
      </w:pPr>
      <w:r w:rsidRPr="004C042C">
        <w:rPr>
          <w:rFonts w:ascii="微软雅黑" w:eastAsia="微软雅黑" w:hAnsi="微软雅黑" w:hint="eastAsia"/>
          <w:color w:val="FF0000"/>
          <w:sz w:val="28"/>
          <w:szCs w:val="28"/>
        </w:rPr>
        <w:t>北</w:t>
      </w:r>
      <w:r w:rsidR="00A37162" w:rsidRPr="004C042C">
        <w:rPr>
          <w:rFonts w:ascii="微软雅黑" w:eastAsia="微软雅黑" w:hAnsi="微软雅黑" w:hint="eastAsia"/>
          <w:color w:val="FF0000"/>
          <w:sz w:val="28"/>
          <w:szCs w:val="28"/>
        </w:rPr>
        <w:t>洞口管廊吊架的改造：将洞口间管廊南北向底部拉撑拆除，洞口</w:t>
      </w:r>
      <w:r w:rsidR="00EE491D">
        <w:rPr>
          <w:rFonts w:ascii="微软雅黑" w:eastAsia="微软雅黑" w:hAnsi="微软雅黑" w:hint="eastAsia"/>
          <w:color w:val="FF0000"/>
          <w:sz w:val="28"/>
          <w:szCs w:val="28"/>
        </w:rPr>
        <w:t>北</w:t>
      </w:r>
      <w:r>
        <w:rPr>
          <w:rFonts w:ascii="微软雅黑" w:eastAsia="微软雅黑" w:hAnsi="微软雅黑" w:hint="eastAsia"/>
          <w:color w:val="FF0000"/>
          <w:sz w:val="28"/>
          <w:szCs w:val="28"/>
        </w:rPr>
        <w:t>面西侧和</w:t>
      </w:r>
      <w:r w:rsidRPr="004C042C">
        <w:rPr>
          <w:rFonts w:ascii="微软雅黑" w:eastAsia="微软雅黑" w:hAnsi="微软雅黑" w:hint="eastAsia"/>
          <w:color w:val="FF0000"/>
          <w:sz w:val="28"/>
          <w:szCs w:val="28"/>
        </w:rPr>
        <w:t>底部增加斜十字拉撑，拉撑材料采用6</w:t>
      </w:r>
      <w:r w:rsidRPr="004C042C">
        <w:rPr>
          <w:rFonts w:ascii="微软雅黑" w:eastAsia="微软雅黑" w:hAnsi="微软雅黑"/>
          <w:color w:val="FF0000"/>
          <w:sz w:val="28"/>
          <w:szCs w:val="28"/>
        </w:rPr>
        <w:t>.3</w:t>
      </w:r>
      <w:r w:rsidRPr="004C042C">
        <w:rPr>
          <w:rFonts w:ascii="微软雅黑" w:eastAsia="微软雅黑" w:hAnsi="微软雅黑" w:hint="eastAsia"/>
          <w:color w:val="FF0000"/>
          <w:sz w:val="28"/>
          <w:szCs w:val="28"/>
        </w:rPr>
        <w:t>#角钢</w:t>
      </w:r>
      <w:r>
        <w:rPr>
          <w:rFonts w:ascii="微软雅黑" w:eastAsia="微软雅黑" w:hAnsi="微软雅黑" w:hint="eastAsia"/>
          <w:color w:val="FF0000"/>
          <w:sz w:val="28"/>
          <w:szCs w:val="28"/>
        </w:rPr>
        <w:t>；</w:t>
      </w:r>
    </w:p>
    <w:p w:rsidR="007A7833" w:rsidRPr="004C042C" w:rsidRDefault="00431808" w:rsidP="00496314">
      <w:pPr>
        <w:pStyle w:val="a7"/>
        <w:numPr>
          <w:ilvl w:val="0"/>
          <w:numId w:val="38"/>
        </w:numPr>
        <w:spacing w:line="500" w:lineRule="exact"/>
        <w:ind w:firstLineChars="0"/>
        <w:jc w:val="left"/>
        <w:rPr>
          <w:rFonts w:ascii="微软雅黑" w:eastAsia="微软雅黑" w:hAnsi="微软雅黑"/>
          <w:b/>
          <w:sz w:val="28"/>
          <w:szCs w:val="28"/>
        </w:rPr>
      </w:pPr>
      <w:r w:rsidRPr="004C042C">
        <w:rPr>
          <w:rFonts w:ascii="微软雅黑" w:eastAsia="微软雅黑" w:hAnsi="微软雅黑" w:hint="eastAsia"/>
          <w:b/>
          <w:sz w:val="28"/>
          <w:szCs w:val="28"/>
        </w:rPr>
        <w:t>6</w:t>
      </w:r>
      <w:r w:rsidR="001B622A" w:rsidRPr="004C042C">
        <w:rPr>
          <w:rFonts w:ascii="微软雅黑" w:eastAsia="微软雅黑" w:hAnsi="微软雅黑"/>
          <w:b/>
          <w:sz w:val="28"/>
          <w:szCs w:val="28"/>
        </w:rPr>
        <w:t>.9</w:t>
      </w:r>
      <w:r w:rsidR="001B622A" w:rsidRPr="004C042C">
        <w:rPr>
          <w:rFonts w:ascii="微软雅黑" w:eastAsia="微软雅黑" w:hAnsi="微软雅黑" w:hint="eastAsia"/>
          <w:b/>
          <w:sz w:val="28"/>
          <w:szCs w:val="28"/>
        </w:rPr>
        <w:t>、</w:t>
      </w:r>
      <w:r w:rsidR="00CA78C1" w:rsidRPr="004C042C">
        <w:rPr>
          <w:rFonts w:ascii="微软雅黑" w:eastAsia="微软雅黑" w:hAnsi="微软雅黑" w:hint="eastAsia"/>
          <w:b/>
          <w:sz w:val="28"/>
          <w:szCs w:val="28"/>
        </w:rPr>
        <w:t>主要</w:t>
      </w:r>
      <w:r w:rsidRPr="004C042C">
        <w:rPr>
          <w:rFonts w:ascii="微软雅黑" w:eastAsia="微软雅黑" w:hAnsi="微软雅黑" w:hint="eastAsia"/>
          <w:b/>
          <w:sz w:val="28"/>
          <w:szCs w:val="28"/>
        </w:rPr>
        <w:t>材料明细（包括但不限于以下材料</w:t>
      </w:r>
      <w:r w:rsidR="000C3CD8">
        <w:rPr>
          <w:rFonts w:ascii="微软雅黑" w:eastAsia="微软雅黑" w:hAnsi="微软雅黑" w:hint="eastAsia"/>
          <w:b/>
          <w:sz w:val="28"/>
          <w:szCs w:val="28"/>
        </w:rPr>
        <w:t>，材料量制作参考量</w:t>
      </w:r>
      <w:r w:rsidRPr="004C042C">
        <w:rPr>
          <w:rFonts w:ascii="微软雅黑" w:eastAsia="微软雅黑" w:hAnsi="微软雅黑" w:hint="eastAsia"/>
          <w:b/>
          <w:sz w:val="28"/>
          <w:szCs w:val="28"/>
        </w:rPr>
        <w:t>）</w:t>
      </w:r>
      <w:r w:rsidR="00132D08" w:rsidRPr="004C042C">
        <w:rPr>
          <w:rFonts w:ascii="微软雅黑" w:eastAsia="微软雅黑" w:hAnsi="微软雅黑" w:hint="eastAsia"/>
          <w:b/>
          <w:sz w:val="28"/>
          <w:szCs w:val="28"/>
        </w:rPr>
        <w:t>：</w:t>
      </w:r>
    </w:p>
    <w:tbl>
      <w:tblPr>
        <w:tblStyle w:val="a8"/>
        <w:tblW w:w="0" w:type="auto"/>
        <w:jc w:val="center"/>
        <w:tblLook w:val="04A0" w:firstRow="1" w:lastRow="0" w:firstColumn="1" w:lastColumn="0" w:noHBand="0" w:noVBand="1"/>
      </w:tblPr>
      <w:tblGrid>
        <w:gridCol w:w="5306"/>
        <w:gridCol w:w="3604"/>
      </w:tblGrid>
      <w:tr w:rsidR="00431808" w:rsidRPr="00E67644" w:rsidTr="00DE511C">
        <w:trPr>
          <w:jc w:val="center"/>
        </w:trPr>
        <w:tc>
          <w:tcPr>
            <w:tcW w:w="5306" w:type="dxa"/>
          </w:tcPr>
          <w:p w:rsidR="00431808" w:rsidRPr="00431808" w:rsidRDefault="00431808"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名称</w:t>
            </w:r>
          </w:p>
        </w:tc>
        <w:tc>
          <w:tcPr>
            <w:tcW w:w="3604" w:type="dxa"/>
          </w:tcPr>
          <w:p w:rsidR="00431808" w:rsidRPr="00E67644" w:rsidRDefault="00431808"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数量</w:t>
            </w:r>
          </w:p>
        </w:tc>
      </w:tr>
      <w:tr w:rsidR="00D90C76" w:rsidRPr="00E67644" w:rsidTr="00DE511C">
        <w:trPr>
          <w:jc w:val="center"/>
        </w:trPr>
        <w:tc>
          <w:tcPr>
            <w:tcW w:w="5306" w:type="dxa"/>
          </w:tcPr>
          <w:p w:rsidR="00D90C76" w:rsidRPr="000C3CD8" w:rsidRDefault="00D90C76" w:rsidP="00D90C76">
            <w:pPr>
              <w:spacing w:line="500" w:lineRule="exact"/>
              <w:jc w:val="center"/>
              <w:rPr>
                <w:rFonts w:ascii="微软雅黑" w:eastAsia="微软雅黑" w:hAnsi="微软雅黑"/>
                <w:sz w:val="28"/>
                <w:szCs w:val="28"/>
              </w:rPr>
            </w:pPr>
            <w:r w:rsidRPr="000C3CD8">
              <w:rPr>
                <w:rFonts w:ascii="微软雅黑" w:eastAsia="微软雅黑" w:hAnsi="微软雅黑" w:hint="eastAsia"/>
                <w:sz w:val="28"/>
                <w:szCs w:val="28"/>
              </w:rPr>
              <w:t>Φ</w:t>
            </w:r>
            <w:r w:rsidRPr="000C3CD8">
              <w:rPr>
                <w:rFonts w:ascii="微软雅黑" w:eastAsia="微软雅黑" w:hAnsi="微软雅黑"/>
                <w:sz w:val="28"/>
                <w:szCs w:val="28"/>
              </w:rPr>
              <w:t>159</w:t>
            </w:r>
            <w:r w:rsidRPr="000C3CD8">
              <w:rPr>
                <w:rFonts w:ascii="微软雅黑" w:eastAsia="微软雅黑" w:hAnsi="微软雅黑" w:hint="eastAsia"/>
                <w:sz w:val="28"/>
                <w:szCs w:val="28"/>
              </w:rPr>
              <w:t>*</w:t>
            </w:r>
            <w:r w:rsidRPr="000C3CD8">
              <w:rPr>
                <w:rFonts w:ascii="微软雅黑" w:eastAsia="微软雅黑" w:hAnsi="微软雅黑"/>
                <w:sz w:val="28"/>
                <w:szCs w:val="28"/>
              </w:rPr>
              <w:t>6</w:t>
            </w:r>
            <w:r w:rsidRPr="000C3CD8">
              <w:rPr>
                <w:rFonts w:ascii="微软雅黑" w:eastAsia="微软雅黑" w:hAnsi="微软雅黑" w:hint="eastAsia"/>
                <w:sz w:val="28"/>
                <w:szCs w:val="28"/>
              </w:rPr>
              <w:t>无缝碳钢管</w:t>
            </w:r>
            <w:r w:rsidR="00DE511C" w:rsidRPr="000C3CD8">
              <w:rPr>
                <w:rFonts w:ascii="微软雅黑" w:eastAsia="微软雅黑" w:hAnsi="微软雅黑" w:hint="eastAsia"/>
                <w:sz w:val="28"/>
                <w:szCs w:val="28"/>
              </w:rPr>
              <w:t>或等同方管</w:t>
            </w:r>
          </w:p>
        </w:tc>
        <w:tc>
          <w:tcPr>
            <w:tcW w:w="3604" w:type="dxa"/>
          </w:tcPr>
          <w:p w:rsidR="00D90C76" w:rsidRPr="000C3CD8" w:rsidRDefault="000C3CD8" w:rsidP="00D90C76">
            <w:pPr>
              <w:spacing w:line="500" w:lineRule="exact"/>
              <w:jc w:val="center"/>
              <w:rPr>
                <w:rFonts w:ascii="微软雅黑" w:eastAsia="微软雅黑" w:hAnsi="微软雅黑"/>
                <w:sz w:val="28"/>
                <w:szCs w:val="28"/>
              </w:rPr>
            </w:pPr>
            <w:r>
              <w:rPr>
                <w:rFonts w:ascii="微软雅黑" w:eastAsia="微软雅黑" w:hAnsi="微软雅黑"/>
                <w:sz w:val="28"/>
                <w:szCs w:val="28"/>
              </w:rPr>
              <w:t>60</w:t>
            </w:r>
            <w:r w:rsidR="00D90C76" w:rsidRPr="000C3CD8">
              <w:rPr>
                <w:rFonts w:ascii="微软雅黑" w:eastAsia="微软雅黑" w:hAnsi="微软雅黑" w:hint="eastAsia"/>
                <w:sz w:val="28"/>
                <w:szCs w:val="28"/>
              </w:rPr>
              <w:t>米</w:t>
            </w:r>
          </w:p>
        </w:tc>
      </w:tr>
      <w:tr w:rsidR="00431808" w:rsidRPr="00E67644" w:rsidTr="00DE511C">
        <w:trPr>
          <w:jc w:val="center"/>
        </w:trPr>
        <w:tc>
          <w:tcPr>
            <w:tcW w:w="5306" w:type="dxa"/>
          </w:tcPr>
          <w:p w:rsidR="00431808" w:rsidRPr="00E67644" w:rsidRDefault="00431808"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Φ</w:t>
            </w:r>
            <w:r w:rsidR="005A49A6">
              <w:rPr>
                <w:rFonts w:ascii="微软雅黑" w:eastAsia="微软雅黑" w:hAnsi="微软雅黑"/>
                <w:sz w:val="28"/>
                <w:szCs w:val="28"/>
              </w:rPr>
              <w:t>89</w:t>
            </w:r>
            <w:r w:rsidR="00F574C4">
              <w:rPr>
                <w:rFonts w:ascii="微软雅黑" w:eastAsia="微软雅黑" w:hAnsi="微软雅黑" w:hint="eastAsia"/>
                <w:sz w:val="28"/>
                <w:szCs w:val="28"/>
              </w:rPr>
              <w:t>*</w:t>
            </w:r>
            <w:r w:rsidR="00F574C4">
              <w:rPr>
                <w:rFonts w:ascii="微软雅黑" w:eastAsia="微软雅黑" w:hAnsi="微软雅黑"/>
                <w:sz w:val="28"/>
                <w:szCs w:val="28"/>
              </w:rPr>
              <w:t>5</w:t>
            </w:r>
            <w:r>
              <w:rPr>
                <w:rFonts w:ascii="微软雅黑" w:eastAsia="微软雅黑" w:hAnsi="微软雅黑" w:hint="eastAsia"/>
                <w:sz w:val="28"/>
                <w:szCs w:val="28"/>
              </w:rPr>
              <w:t>无缝碳钢管</w:t>
            </w:r>
          </w:p>
        </w:tc>
        <w:tc>
          <w:tcPr>
            <w:tcW w:w="3604" w:type="dxa"/>
          </w:tcPr>
          <w:p w:rsidR="00431808" w:rsidRPr="00E67644" w:rsidRDefault="00CA78C1"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6</w:t>
            </w:r>
            <w:r>
              <w:rPr>
                <w:rFonts w:ascii="微软雅黑" w:eastAsia="微软雅黑" w:hAnsi="微软雅黑"/>
                <w:sz w:val="28"/>
                <w:szCs w:val="28"/>
              </w:rPr>
              <w:t>80</w:t>
            </w:r>
            <w:r>
              <w:rPr>
                <w:rFonts w:ascii="微软雅黑" w:eastAsia="微软雅黑" w:hAnsi="微软雅黑" w:hint="eastAsia"/>
                <w:sz w:val="28"/>
                <w:szCs w:val="28"/>
              </w:rPr>
              <w:t>米</w:t>
            </w:r>
          </w:p>
        </w:tc>
      </w:tr>
      <w:tr w:rsidR="00DE511C" w:rsidRPr="00E67644" w:rsidTr="00DE511C">
        <w:trPr>
          <w:jc w:val="center"/>
        </w:trPr>
        <w:tc>
          <w:tcPr>
            <w:tcW w:w="5306" w:type="dxa"/>
          </w:tcPr>
          <w:p w:rsidR="00DE511C" w:rsidRDefault="00DE511C"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sz w:val="28"/>
                <w:szCs w:val="28"/>
              </w:rPr>
              <w:t>8</w:t>
            </w:r>
            <w:r>
              <w:rPr>
                <w:rFonts w:ascii="微软雅黑" w:eastAsia="微软雅黑" w:hAnsi="微软雅黑" w:hint="eastAsia"/>
                <w:sz w:val="28"/>
                <w:szCs w:val="28"/>
              </w:rPr>
              <w:t>#槽钢</w:t>
            </w:r>
          </w:p>
        </w:tc>
        <w:tc>
          <w:tcPr>
            <w:tcW w:w="3604" w:type="dxa"/>
          </w:tcPr>
          <w:p w:rsidR="00DE511C" w:rsidRDefault="00DE511C"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5米</w:t>
            </w:r>
          </w:p>
        </w:tc>
      </w:tr>
      <w:tr w:rsidR="00DE511C" w:rsidRPr="00E67644" w:rsidTr="00DE511C">
        <w:trPr>
          <w:jc w:val="center"/>
        </w:trPr>
        <w:tc>
          <w:tcPr>
            <w:tcW w:w="5306" w:type="dxa"/>
          </w:tcPr>
          <w:p w:rsidR="00DE511C" w:rsidRDefault="00A37162"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sz w:val="28"/>
                <w:szCs w:val="28"/>
              </w:rPr>
              <w:t>00</w:t>
            </w:r>
            <w:r>
              <w:rPr>
                <w:rFonts w:ascii="微软雅黑" w:eastAsia="微软雅黑" w:hAnsi="微软雅黑" w:hint="eastAsia"/>
                <w:sz w:val="28"/>
                <w:szCs w:val="28"/>
              </w:rPr>
              <w:t>*</w:t>
            </w:r>
            <w:r>
              <w:rPr>
                <w:rFonts w:ascii="微软雅黑" w:eastAsia="微软雅黑" w:hAnsi="微软雅黑"/>
                <w:sz w:val="28"/>
                <w:szCs w:val="28"/>
              </w:rPr>
              <w:t>200H</w:t>
            </w:r>
          </w:p>
        </w:tc>
        <w:tc>
          <w:tcPr>
            <w:tcW w:w="3604" w:type="dxa"/>
          </w:tcPr>
          <w:p w:rsidR="00DE511C" w:rsidRDefault="000C3CD8" w:rsidP="00CB1C6D">
            <w:pPr>
              <w:spacing w:line="500" w:lineRule="exact"/>
              <w:jc w:val="center"/>
              <w:rPr>
                <w:rFonts w:ascii="微软雅黑" w:eastAsia="微软雅黑" w:hAnsi="微软雅黑"/>
                <w:sz w:val="28"/>
                <w:szCs w:val="28"/>
              </w:rPr>
            </w:pPr>
            <w:r>
              <w:rPr>
                <w:rFonts w:ascii="微软雅黑" w:eastAsia="微软雅黑" w:hAnsi="微软雅黑"/>
                <w:sz w:val="28"/>
                <w:szCs w:val="28"/>
              </w:rPr>
              <w:t>50</w:t>
            </w:r>
            <w:r w:rsidR="00A37162">
              <w:rPr>
                <w:rFonts w:ascii="微软雅黑" w:eastAsia="微软雅黑" w:hAnsi="微软雅黑" w:hint="eastAsia"/>
                <w:sz w:val="28"/>
                <w:szCs w:val="28"/>
              </w:rPr>
              <w:t>米</w:t>
            </w:r>
          </w:p>
        </w:tc>
      </w:tr>
      <w:tr w:rsidR="00D90C76" w:rsidRPr="00E67644" w:rsidTr="00DE511C">
        <w:trPr>
          <w:jc w:val="center"/>
        </w:trPr>
        <w:tc>
          <w:tcPr>
            <w:tcW w:w="5306" w:type="dxa"/>
          </w:tcPr>
          <w:p w:rsidR="00D90C76" w:rsidRDefault="004C042C"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lastRenderedPageBreak/>
              <w:t>6</w:t>
            </w:r>
            <w:r>
              <w:rPr>
                <w:rFonts w:ascii="微软雅黑" w:eastAsia="微软雅黑" w:hAnsi="微软雅黑"/>
                <w:sz w:val="28"/>
                <w:szCs w:val="28"/>
              </w:rPr>
              <w:t>.3</w:t>
            </w:r>
            <w:r>
              <w:rPr>
                <w:rFonts w:ascii="微软雅黑" w:eastAsia="微软雅黑" w:hAnsi="微软雅黑" w:hint="eastAsia"/>
                <w:sz w:val="28"/>
                <w:szCs w:val="28"/>
              </w:rPr>
              <w:t>#角钢</w:t>
            </w:r>
          </w:p>
        </w:tc>
        <w:tc>
          <w:tcPr>
            <w:tcW w:w="3604" w:type="dxa"/>
          </w:tcPr>
          <w:p w:rsidR="00D90C76" w:rsidRDefault="004C042C" w:rsidP="00CB1C6D">
            <w:pPr>
              <w:spacing w:line="500" w:lineRule="exact"/>
              <w:jc w:val="center"/>
              <w:rPr>
                <w:rFonts w:ascii="微软雅黑" w:eastAsia="微软雅黑" w:hAnsi="微软雅黑"/>
                <w:sz w:val="28"/>
                <w:szCs w:val="28"/>
              </w:rPr>
            </w:pPr>
            <w:r>
              <w:rPr>
                <w:rFonts w:ascii="微软雅黑" w:eastAsia="微软雅黑" w:hAnsi="微软雅黑"/>
                <w:sz w:val="28"/>
                <w:szCs w:val="28"/>
              </w:rPr>
              <w:t>40</w:t>
            </w:r>
            <w:r>
              <w:rPr>
                <w:rFonts w:ascii="微软雅黑" w:eastAsia="微软雅黑" w:hAnsi="微软雅黑" w:hint="eastAsia"/>
                <w:sz w:val="28"/>
                <w:szCs w:val="28"/>
              </w:rPr>
              <w:t>米</w:t>
            </w:r>
          </w:p>
        </w:tc>
      </w:tr>
      <w:tr w:rsidR="000C3CD8" w:rsidRPr="00E67644" w:rsidTr="00DE511C">
        <w:trPr>
          <w:jc w:val="center"/>
        </w:trPr>
        <w:tc>
          <w:tcPr>
            <w:tcW w:w="5306" w:type="dxa"/>
          </w:tcPr>
          <w:p w:rsidR="000C3CD8" w:rsidRDefault="000C3CD8"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空调检修平台材料</w:t>
            </w:r>
          </w:p>
        </w:tc>
        <w:tc>
          <w:tcPr>
            <w:tcW w:w="3604" w:type="dxa"/>
          </w:tcPr>
          <w:p w:rsidR="000C3CD8" w:rsidRDefault="000C3CD8"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1批</w:t>
            </w:r>
          </w:p>
        </w:tc>
      </w:tr>
      <w:tr w:rsidR="00431808" w:rsidRPr="00E67644" w:rsidTr="00DE511C">
        <w:trPr>
          <w:jc w:val="center"/>
        </w:trPr>
        <w:tc>
          <w:tcPr>
            <w:tcW w:w="5306" w:type="dxa"/>
          </w:tcPr>
          <w:p w:rsidR="00431808" w:rsidRPr="00E67644" w:rsidRDefault="00CA78C1"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D</w:t>
            </w:r>
            <w:r>
              <w:rPr>
                <w:rFonts w:ascii="微软雅黑" w:eastAsia="微软雅黑" w:hAnsi="微软雅黑"/>
                <w:sz w:val="28"/>
                <w:szCs w:val="28"/>
              </w:rPr>
              <w:t>N80</w:t>
            </w:r>
            <w:r>
              <w:rPr>
                <w:rFonts w:ascii="微软雅黑" w:eastAsia="微软雅黑" w:hAnsi="微软雅黑" w:hint="eastAsia"/>
                <w:sz w:val="28"/>
                <w:szCs w:val="28"/>
              </w:rPr>
              <w:t>蝶阀</w:t>
            </w:r>
          </w:p>
        </w:tc>
        <w:tc>
          <w:tcPr>
            <w:tcW w:w="3604" w:type="dxa"/>
          </w:tcPr>
          <w:p w:rsidR="00431808" w:rsidRPr="00E67644" w:rsidRDefault="00CA78C1" w:rsidP="00CB1C6D">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3</w:t>
            </w:r>
            <w:r>
              <w:rPr>
                <w:rFonts w:ascii="微软雅黑" w:eastAsia="微软雅黑" w:hAnsi="微软雅黑"/>
                <w:sz w:val="28"/>
                <w:szCs w:val="28"/>
              </w:rPr>
              <w:t>6</w:t>
            </w:r>
            <w:r>
              <w:rPr>
                <w:rFonts w:ascii="微软雅黑" w:eastAsia="微软雅黑" w:hAnsi="微软雅黑" w:hint="eastAsia"/>
                <w:sz w:val="28"/>
                <w:szCs w:val="28"/>
              </w:rPr>
              <w:t>个</w:t>
            </w:r>
          </w:p>
        </w:tc>
      </w:tr>
      <w:tr w:rsidR="00CA78C1" w:rsidRPr="00E67644" w:rsidTr="00DE511C">
        <w:trPr>
          <w:jc w:val="center"/>
        </w:trPr>
        <w:tc>
          <w:tcPr>
            <w:tcW w:w="5306"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D</w:t>
            </w:r>
            <w:r>
              <w:rPr>
                <w:rFonts w:ascii="微软雅黑" w:eastAsia="微软雅黑" w:hAnsi="微软雅黑"/>
                <w:sz w:val="28"/>
                <w:szCs w:val="28"/>
              </w:rPr>
              <w:t>N80</w:t>
            </w:r>
            <w:r>
              <w:rPr>
                <w:rFonts w:ascii="微软雅黑" w:eastAsia="微软雅黑" w:hAnsi="微软雅黑" w:hint="eastAsia"/>
                <w:sz w:val="28"/>
                <w:szCs w:val="28"/>
              </w:rPr>
              <w:t>橡胶软连接</w:t>
            </w:r>
          </w:p>
        </w:tc>
        <w:tc>
          <w:tcPr>
            <w:tcW w:w="3604"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3</w:t>
            </w:r>
            <w:r>
              <w:rPr>
                <w:rFonts w:ascii="微软雅黑" w:eastAsia="微软雅黑" w:hAnsi="微软雅黑"/>
                <w:sz w:val="28"/>
                <w:szCs w:val="28"/>
              </w:rPr>
              <w:t>6</w:t>
            </w:r>
            <w:r>
              <w:rPr>
                <w:rFonts w:ascii="微软雅黑" w:eastAsia="微软雅黑" w:hAnsi="微软雅黑" w:hint="eastAsia"/>
                <w:sz w:val="28"/>
                <w:szCs w:val="28"/>
              </w:rPr>
              <w:t>个</w:t>
            </w:r>
          </w:p>
        </w:tc>
      </w:tr>
      <w:tr w:rsidR="00CA78C1" w:rsidRPr="00E67644" w:rsidTr="00DE511C">
        <w:trPr>
          <w:jc w:val="center"/>
        </w:trPr>
        <w:tc>
          <w:tcPr>
            <w:tcW w:w="5306"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D</w:t>
            </w:r>
            <w:r>
              <w:rPr>
                <w:rFonts w:ascii="微软雅黑" w:eastAsia="微软雅黑" w:hAnsi="微软雅黑"/>
                <w:sz w:val="28"/>
                <w:szCs w:val="28"/>
              </w:rPr>
              <w:t>N80</w:t>
            </w:r>
            <w:r>
              <w:rPr>
                <w:rFonts w:ascii="微软雅黑" w:eastAsia="微软雅黑" w:hAnsi="微软雅黑" w:hint="eastAsia"/>
                <w:sz w:val="28"/>
                <w:szCs w:val="28"/>
              </w:rPr>
              <w:t>过滤器</w:t>
            </w:r>
          </w:p>
        </w:tc>
        <w:tc>
          <w:tcPr>
            <w:tcW w:w="3604"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sz w:val="28"/>
                <w:szCs w:val="28"/>
              </w:rPr>
              <w:t>18</w:t>
            </w:r>
            <w:r>
              <w:rPr>
                <w:rFonts w:ascii="微软雅黑" w:eastAsia="微软雅黑" w:hAnsi="微软雅黑" w:hint="eastAsia"/>
                <w:sz w:val="28"/>
                <w:szCs w:val="28"/>
              </w:rPr>
              <w:t>个</w:t>
            </w:r>
          </w:p>
        </w:tc>
      </w:tr>
      <w:tr w:rsidR="00CA78C1" w:rsidRPr="00E67644" w:rsidTr="00DE511C">
        <w:trPr>
          <w:jc w:val="center"/>
        </w:trPr>
        <w:tc>
          <w:tcPr>
            <w:tcW w:w="5306"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D</w:t>
            </w:r>
            <w:r>
              <w:rPr>
                <w:rFonts w:ascii="微软雅黑" w:eastAsia="微软雅黑" w:hAnsi="微软雅黑"/>
                <w:sz w:val="28"/>
                <w:szCs w:val="28"/>
              </w:rPr>
              <w:t>N15</w:t>
            </w:r>
            <w:r>
              <w:rPr>
                <w:rFonts w:ascii="微软雅黑" w:eastAsia="微软雅黑" w:hAnsi="微软雅黑" w:hint="eastAsia"/>
                <w:sz w:val="28"/>
                <w:szCs w:val="28"/>
              </w:rPr>
              <w:t>球阀</w:t>
            </w:r>
          </w:p>
        </w:tc>
        <w:tc>
          <w:tcPr>
            <w:tcW w:w="3604"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3</w:t>
            </w:r>
            <w:r>
              <w:rPr>
                <w:rFonts w:ascii="微软雅黑" w:eastAsia="微软雅黑" w:hAnsi="微软雅黑"/>
                <w:sz w:val="28"/>
                <w:szCs w:val="28"/>
              </w:rPr>
              <w:t>6</w:t>
            </w:r>
            <w:r>
              <w:rPr>
                <w:rFonts w:ascii="微软雅黑" w:eastAsia="微软雅黑" w:hAnsi="微软雅黑" w:hint="eastAsia"/>
                <w:sz w:val="28"/>
                <w:szCs w:val="28"/>
              </w:rPr>
              <w:t>个</w:t>
            </w:r>
          </w:p>
        </w:tc>
      </w:tr>
      <w:tr w:rsidR="00CA78C1" w:rsidRPr="00E67644" w:rsidTr="00DE511C">
        <w:trPr>
          <w:jc w:val="center"/>
        </w:trPr>
        <w:tc>
          <w:tcPr>
            <w:tcW w:w="5306"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hint="eastAsia"/>
                <w:sz w:val="28"/>
                <w:szCs w:val="28"/>
              </w:rPr>
              <w:t>D</w:t>
            </w:r>
            <w:r>
              <w:rPr>
                <w:rFonts w:ascii="微软雅黑" w:eastAsia="微软雅黑" w:hAnsi="微软雅黑"/>
                <w:sz w:val="28"/>
                <w:szCs w:val="28"/>
              </w:rPr>
              <w:t>N15</w:t>
            </w:r>
            <w:r>
              <w:rPr>
                <w:rFonts w:ascii="微软雅黑" w:eastAsia="微软雅黑" w:hAnsi="微软雅黑" w:hint="eastAsia"/>
                <w:sz w:val="28"/>
                <w:szCs w:val="28"/>
              </w:rPr>
              <w:t>自动排气阀</w:t>
            </w:r>
          </w:p>
        </w:tc>
        <w:tc>
          <w:tcPr>
            <w:tcW w:w="3604" w:type="dxa"/>
          </w:tcPr>
          <w:p w:rsidR="00CA78C1" w:rsidRPr="00E67644" w:rsidRDefault="00CA78C1" w:rsidP="00CA78C1">
            <w:pPr>
              <w:spacing w:line="500" w:lineRule="exact"/>
              <w:jc w:val="center"/>
              <w:rPr>
                <w:rFonts w:ascii="微软雅黑" w:eastAsia="微软雅黑" w:hAnsi="微软雅黑"/>
                <w:sz w:val="28"/>
                <w:szCs w:val="28"/>
              </w:rPr>
            </w:pPr>
            <w:r>
              <w:rPr>
                <w:rFonts w:ascii="微软雅黑" w:eastAsia="微软雅黑" w:hAnsi="微软雅黑"/>
                <w:sz w:val="28"/>
                <w:szCs w:val="28"/>
              </w:rPr>
              <w:t>18</w:t>
            </w:r>
            <w:r>
              <w:rPr>
                <w:rFonts w:ascii="微软雅黑" w:eastAsia="微软雅黑" w:hAnsi="微软雅黑" w:hint="eastAsia"/>
                <w:sz w:val="28"/>
                <w:szCs w:val="28"/>
              </w:rPr>
              <w:t>个</w:t>
            </w:r>
          </w:p>
        </w:tc>
      </w:tr>
    </w:tbl>
    <w:p w:rsidR="00CA78C1" w:rsidRPr="00457133" w:rsidRDefault="00CA78C1" w:rsidP="00132D08">
      <w:pPr>
        <w:spacing w:line="500" w:lineRule="exact"/>
        <w:jc w:val="left"/>
        <w:rPr>
          <w:rFonts w:ascii="微软雅黑" w:eastAsia="微软雅黑" w:hAnsi="微软雅黑"/>
          <w:b/>
          <w:sz w:val="28"/>
          <w:szCs w:val="28"/>
        </w:rPr>
      </w:pPr>
      <w:r w:rsidRPr="00457133">
        <w:rPr>
          <w:rFonts w:ascii="微软雅黑" w:eastAsia="微软雅黑" w:hAnsi="微软雅黑" w:hint="eastAsia"/>
          <w:b/>
          <w:sz w:val="28"/>
          <w:szCs w:val="28"/>
        </w:rPr>
        <w:t>6</w:t>
      </w:r>
      <w:r w:rsidR="001B622A">
        <w:rPr>
          <w:rFonts w:ascii="微软雅黑" w:eastAsia="微软雅黑" w:hAnsi="微软雅黑"/>
          <w:b/>
          <w:sz w:val="28"/>
          <w:szCs w:val="28"/>
        </w:rPr>
        <w:t>.10</w:t>
      </w:r>
      <w:r w:rsidRPr="00457133">
        <w:rPr>
          <w:rFonts w:ascii="微软雅黑" w:eastAsia="微软雅黑" w:hAnsi="微软雅黑" w:hint="eastAsia"/>
          <w:b/>
          <w:sz w:val="28"/>
          <w:szCs w:val="28"/>
        </w:rPr>
        <w:t>、材料品牌：</w:t>
      </w:r>
    </w:p>
    <w:tbl>
      <w:tblPr>
        <w:tblStyle w:val="a8"/>
        <w:tblW w:w="0" w:type="auto"/>
        <w:jc w:val="center"/>
        <w:tblLook w:val="04A0" w:firstRow="1" w:lastRow="0" w:firstColumn="1" w:lastColumn="0" w:noHBand="0" w:noVBand="1"/>
      </w:tblPr>
      <w:tblGrid>
        <w:gridCol w:w="3605"/>
        <w:gridCol w:w="5305"/>
      </w:tblGrid>
      <w:tr w:rsidR="00CA78C1" w:rsidRPr="00E67644" w:rsidTr="00CB1C6D">
        <w:trPr>
          <w:jc w:val="center"/>
        </w:trPr>
        <w:tc>
          <w:tcPr>
            <w:tcW w:w="36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无缝钢管</w:t>
            </w:r>
          </w:p>
        </w:tc>
        <w:tc>
          <w:tcPr>
            <w:tcW w:w="53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宝钢、攀钢、济钢、莱钢、鞍钢、太钢</w:t>
            </w:r>
          </w:p>
        </w:tc>
      </w:tr>
      <w:tr w:rsidR="00CA78C1" w:rsidRPr="00E67644" w:rsidTr="00CB1C6D">
        <w:trPr>
          <w:jc w:val="center"/>
        </w:trPr>
        <w:tc>
          <w:tcPr>
            <w:tcW w:w="36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其他钢材</w:t>
            </w:r>
          </w:p>
        </w:tc>
        <w:tc>
          <w:tcPr>
            <w:tcW w:w="53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宝钢、攀钢、济钢、莱钢、鞍钢</w:t>
            </w:r>
          </w:p>
        </w:tc>
      </w:tr>
      <w:tr w:rsidR="00CA78C1" w:rsidRPr="00E67644" w:rsidTr="00CB1C6D">
        <w:trPr>
          <w:jc w:val="center"/>
        </w:trPr>
        <w:tc>
          <w:tcPr>
            <w:tcW w:w="36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蝶阀、球阀</w:t>
            </w:r>
          </w:p>
        </w:tc>
        <w:tc>
          <w:tcPr>
            <w:tcW w:w="53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埃美柯、广州维远、中核苏阀、</w:t>
            </w:r>
            <w:r w:rsidRPr="00E67644">
              <w:rPr>
                <w:rFonts w:ascii="微软雅黑" w:eastAsia="微软雅黑" w:hAnsi="微软雅黑" w:cs="Arial" w:hint="eastAsia"/>
                <w:sz w:val="28"/>
                <w:szCs w:val="28"/>
              </w:rPr>
              <w:t>天津卡尔斯、北京阀门总厂</w:t>
            </w:r>
          </w:p>
        </w:tc>
      </w:tr>
      <w:tr w:rsidR="00CA78C1" w:rsidRPr="00E67644" w:rsidTr="00CB1C6D">
        <w:trPr>
          <w:jc w:val="center"/>
        </w:trPr>
        <w:tc>
          <w:tcPr>
            <w:tcW w:w="36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管道附件</w:t>
            </w:r>
          </w:p>
        </w:tc>
        <w:tc>
          <w:tcPr>
            <w:tcW w:w="5305" w:type="dxa"/>
          </w:tcPr>
          <w:p w:rsidR="00CA78C1" w:rsidRPr="00E67644" w:rsidRDefault="00CA78C1" w:rsidP="00CB1C6D">
            <w:pPr>
              <w:spacing w:line="500" w:lineRule="exact"/>
              <w:jc w:val="center"/>
              <w:rPr>
                <w:rFonts w:ascii="微软雅黑" w:eastAsia="微软雅黑" w:hAnsi="微软雅黑"/>
                <w:sz w:val="28"/>
                <w:szCs w:val="28"/>
              </w:rPr>
            </w:pPr>
            <w:r w:rsidRPr="00E67644">
              <w:rPr>
                <w:rFonts w:ascii="微软雅黑" w:eastAsia="微软雅黑" w:hAnsi="微软雅黑" w:hint="eastAsia"/>
                <w:sz w:val="28"/>
                <w:szCs w:val="28"/>
              </w:rPr>
              <w:t>河北海浩、</w:t>
            </w:r>
            <w:r w:rsidRPr="00E67644">
              <w:rPr>
                <w:rFonts w:ascii="微软雅黑" w:eastAsia="微软雅黑" w:hAnsi="微软雅黑" w:hint="eastAsia"/>
                <w:kern w:val="0"/>
                <w:sz w:val="28"/>
                <w:szCs w:val="28"/>
              </w:rPr>
              <w:t>沧州亚都、</w:t>
            </w:r>
            <w:r w:rsidRPr="00E67644">
              <w:rPr>
                <w:rFonts w:ascii="微软雅黑" w:eastAsia="微软雅黑" w:hAnsi="微软雅黑" w:cs="Arial" w:hint="eastAsia"/>
                <w:sz w:val="28"/>
                <w:szCs w:val="28"/>
              </w:rPr>
              <w:t>天津卡尔斯</w:t>
            </w:r>
          </w:p>
        </w:tc>
      </w:tr>
      <w:tr w:rsidR="00CA78C1" w:rsidRPr="00457133" w:rsidTr="00CB1C6D">
        <w:trPr>
          <w:jc w:val="center"/>
        </w:trPr>
        <w:tc>
          <w:tcPr>
            <w:tcW w:w="3605" w:type="dxa"/>
          </w:tcPr>
          <w:p w:rsidR="00CA78C1" w:rsidRPr="00457133" w:rsidRDefault="00CA78C1" w:rsidP="00CB1C6D">
            <w:pPr>
              <w:spacing w:line="500" w:lineRule="exact"/>
              <w:jc w:val="center"/>
              <w:rPr>
                <w:rFonts w:ascii="微软雅黑" w:eastAsia="微软雅黑" w:hAnsi="微软雅黑"/>
                <w:sz w:val="28"/>
                <w:szCs w:val="28"/>
              </w:rPr>
            </w:pPr>
            <w:r w:rsidRPr="00457133">
              <w:rPr>
                <w:rFonts w:ascii="微软雅黑" w:eastAsia="微软雅黑" w:hAnsi="微软雅黑" w:hint="eastAsia"/>
                <w:sz w:val="28"/>
                <w:szCs w:val="28"/>
              </w:rPr>
              <w:t>超细玻璃棉保温管</w:t>
            </w:r>
          </w:p>
        </w:tc>
        <w:tc>
          <w:tcPr>
            <w:tcW w:w="5305" w:type="dxa"/>
          </w:tcPr>
          <w:p w:rsidR="00CA78C1" w:rsidRPr="00457133" w:rsidRDefault="00CA78C1" w:rsidP="00CB1C6D">
            <w:pPr>
              <w:spacing w:line="500" w:lineRule="exact"/>
              <w:jc w:val="center"/>
              <w:rPr>
                <w:rFonts w:ascii="微软雅黑" w:eastAsia="微软雅黑" w:hAnsi="微软雅黑"/>
                <w:sz w:val="28"/>
                <w:szCs w:val="28"/>
              </w:rPr>
            </w:pPr>
            <w:r w:rsidRPr="00457133">
              <w:rPr>
                <w:rFonts w:ascii="微软雅黑" w:eastAsia="微软雅黑" w:hAnsi="微软雅黑" w:hint="eastAsia"/>
                <w:sz w:val="28"/>
                <w:szCs w:val="28"/>
              </w:rPr>
              <w:t>欧文斯、威纶维客</w:t>
            </w:r>
          </w:p>
        </w:tc>
      </w:tr>
    </w:tbl>
    <w:p w:rsidR="00E969C0" w:rsidRPr="00A219E8" w:rsidRDefault="00E969C0" w:rsidP="00A219E8">
      <w:pPr>
        <w:spacing w:line="500" w:lineRule="exact"/>
        <w:jc w:val="left"/>
        <w:rPr>
          <w:rFonts w:ascii="微软雅黑" w:eastAsia="微软雅黑" w:hAnsi="微软雅黑"/>
          <w:b/>
          <w:sz w:val="32"/>
          <w:szCs w:val="32"/>
        </w:rPr>
      </w:pPr>
      <w:r w:rsidRPr="00A219E8">
        <w:rPr>
          <w:rFonts w:ascii="微软雅黑" w:eastAsia="微软雅黑" w:hAnsi="微软雅黑" w:hint="eastAsia"/>
          <w:b/>
          <w:sz w:val="32"/>
          <w:szCs w:val="32"/>
        </w:rPr>
        <w:t>七、施工质量标准</w:t>
      </w:r>
      <w:r w:rsidR="00132D08" w:rsidRPr="00A219E8">
        <w:rPr>
          <w:rFonts w:ascii="微软雅黑" w:eastAsia="微软雅黑" w:hAnsi="微软雅黑" w:hint="eastAsia"/>
          <w:b/>
          <w:sz w:val="32"/>
          <w:szCs w:val="32"/>
        </w:rPr>
        <w:t>：</w:t>
      </w:r>
    </w:p>
    <w:p w:rsidR="00E969C0" w:rsidRPr="00244B3C" w:rsidRDefault="00132D08" w:rsidP="00244B3C">
      <w:pPr>
        <w:adjustRightInd w:val="0"/>
        <w:snapToGrid w:val="0"/>
        <w:spacing w:beforeLines="20" w:before="62" w:afterLines="20" w:after="62" w:line="500" w:lineRule="exact"/>
        <w:rPr>
          <w:rFonts w:ascii="微软雅黑" w:eastAsia="微软雅黑" w:hAnsi="微软雅黑" w:cs="华文仿宋" w:hint="eastAsia"/>
          <w:sz w:val="28"/>
          <w:szCs w:val="28"/>
        </w:rPr>
      </w:pPr>
      <w:r>
        <w:rPr>
          <w:rFonts w:ascii="微软雅黑" w:eastAsia="微软雅黑" w:hAnsi="微软雅黑" w:cs="华文仿宋"/>
          <w:sz w:val="28"/>
          <w:szCs w:val="28"/>
        </w:rPr>
        <w:t>7.</w:t>
      </w:r>
      <w:r w:rsidR="00E969C0" w:rsidRPr="00E67644">
        <w:rPr>
          <w:rFonts w:ascii="微软雅黑" w:eastAsia="微软雅黑" w:hAnsi="微软雅黑" w:cs="华文仿宋" w:hint="eastAsia"/>
          <w:sz w:val="28"/>
          <w:szCs w:val="28"/>
        </w:rPr>
        <w:t>1</w:t>
      </w:r>
      <w:r>
        <w:rPr>
          <w:rFonts w:ascii="微软雅黑" w:eastAsia="微软雅黑" w:hAnsi="微软雅黑" w:cs="华文仿宋" w:hint="eastAsia"/>
          <w:sz w:val="28"/>
          <w:szCs w:val="28"/>
        </w:rPr>
        <w:t>、</w:t>
      </w:r>
      <w:r w:rsidR="00E969C0" w:rsidRPr="00E67644">
        <w:rPr>
          <w:rFonts w:ascii="微软雅黑" w:eastAsia="微软雅黑" w:hAnsi="微软雅黑" w:cs="华文仿宋" w:hint="eastAsia"/>
          <w:sz w:val="28"/>
          <w:szCs w:val="28"/>
        </w:rPr>
        <w:t>相关规范：本工程适用于且不限于以下规范：</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Arial"/>
          <w:b/>
          <w:bCs/>
          <w:color w:val="FF0000"/>
          <w:sz w:val="28"/>
          <w:szCs w:val="28"/>
        </w:rPr>
      </w:pPr>
      <w:r w:rsidRPr="00E67644">
        <w:rPr>
          <w:rFonts w:ascii="微软雅黑" w:eastAsia="微软雅黑" w:hAnsi="微软雅黑" w:cs="Arial"/>
          <w:bCs/>
          <w:sz w:val="28"/>
          <w:szCs w:val="28"/>
        </w:rPr>
        <w:t>《压力管道安全技术监察规程-工业管道》</w:t>
      </w:r>
      <w:r w:rsidR="0049138D">
        <w:rPr>
          <w:rFonts w:ascii="微软雅黑" w:eastAsia="微软雅黑" w:hAnsi="微软雅黑" w:cs="Arial"/>
          <w:bCs/>
          <w:sz w:val="28"/>
          <w:szCs w:val="28"/>
        </w:rPr>
        <w:t>TSG</w:t>
      </w:r>
      <w:r w:rsidRPr="00E67644">
        <w:rPr>
          <w:rFonts w:ascii="微软雅黑" w:eastAsia="微软雅黑" w:hAnsi="微软雅黑" w:cs="Arial"/>
          <w:bCs/>
          <w:sz w:val="28"/>
          <w:szCs w:val="28"/>
        </w:rPr>
        <w:t>D0001-2016</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Arial"/>
          <w:bCs/>
          <w:sz w:val="28"/>
          <w:szCs w:val="28"/>
        </w:rPr>
      </w:pPr>
      <w:r w:rsidRPr="00E67644">
        <w:rPr>
          <w:rFonts w:ascii="微软雅黑" w:eastAsia="微软雅黑" w:hAnsi="微软雅黑" w:cs="Arial" w:hint="eastAsia"/>
          <w:bCs/>
          <w:sz w:val="28"/>
          <w:szCs w:val="28"/>
        </w:rPr>
        <w:t>工业金属管道工程施工质量验收规范《GB50184—2011》</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Arial"/>
          <w:bCs/>
          <w:sz w:val="28"/>
          <w:szCs w:val="28"/>
        </w:rPr>
      </w:pPr>
      <w:r w:rsidRPr="00E67644">
        <w:rPr>
          <w:rFonts w:ascii="微软雅黑" w:eastAsia="微软雅黑" w:hAnsi="微软雅黑" w:cs="Arial" w:hint="eastAsia"/>
          <w:bCs/>
          <w:sz w:val="28"/>
          <w:szCs w:val="28"/>
        </w:rPr>
        <w:t>钢制对焊管件类型与参数《</w:t>
      </w:r>
      <w:r w:rsidR="0049138D">
        <w:rPr>
          <w:rFonts w:ascii="微软雅黑" w:eastAsia="微软雅黑" w:hAnsi="微软雅黑" w:cs="Arial" w:hint="eastAsia"/>
          <w:bCs/>
          <w:sz w:val="28"/>
          <w:szCs w:val="28"/>
        </w:rPr>
        <w:t>GB/T</w:t>
      </w:r>
      <w:r w:rsidRPr="00E67644">
        <w:rPr>
          <w:rFonts w:ascii="微软雅黑" w:eastAsia="微软雅黑" w:hAnsi="微软雅黑" w:cs="Arial" w:hint="eastAsia"/>
          <w:bCs/>
          <w:sz w:val="28"/>
          <w:szCs w:val="28"/>
        </w:rPr>
        <w:t>12459—2017》</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Arial"/>
          <w:bCs/>
          <w:color w:val="000000"/>
          <w:kern w:val="36"/>
          <w:sz w:val="28"/>
          <w:szCs w:val="28"/>
        </w:rPr>
      </w:pPr>
      <w:r w:rsidRPr="00E67644">
        <w:rPr>
          <w:rFonts w:ascii="微软雅黑" w:eastAsia="微软雅黑" w:hAnsi="微软雅黑" w:cs="Arial" w:hint="eastAsia"/>
          <w:bCs/>
          <w:color w:val="000000"/>
          <w:kern w:val="36"/>
          <w:sz w:val="28"/>
          <w:szCs w:val="28"/>
        </w:rPr>
        <w:t>钢制管法兰-技术条件《GB-T-9124-2000》</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sz w:val="28"/>
          <w:szCs w:val="28"/>
        </w:rPr>
      </w:pPr>
      <w:r w:rsidRPr="00E67644">
        <w:rPr>
          <w:rFonts w:ascii="微软雅黑" w:eastAsia="微软雅黑" w:hAnsi="微软雅黑" w:hint="eastAsia"/>
          <w:sz w:val="28"/>
          <w:szCs w:val="28"/>
        </w:rPr>
        <w:t>低压流体输送用焊接钢管（包括镀锌管）《</w:t>
      </w:r>
      <w:r w:rsidR="0049138D">
        <w:rPr>
          <w:rFonts w:ascii="微软雅黑" w:eastAsia="微软雅黑" w:hAnsi="微软雅黑"/>
          <w:sz w:val="28"/>
          <w:szCs w:val="28"/>
        </w:rPr>
        <w:t>GB/T</w:t>
      </w:r>
      <w:r w:rsidRPr="00E67644">
        <w:rPr>
          <w:rFonts w:ascii="微软雅黑" w:eastAsia="微软雅黑" w:hAnsi="微软雅黑"/>
          <w:sz w:val="28"/>
          <w:szCs w:val="28"/>
        </w:rPr>
        <w:t>3091</w:t>
      </w:r>
      <w:r w:rsidRPr="00E67644">
        <w:rPr>
          <w:rFonts w:ascii="微软雅黑" w:eastAsia="微软雅黑" w:hAnsi="微软雅黑" w:hint="eastAsia"/>
          <w:sz w:val="28"/>
          <w:szCs w:val="28"/>
        </w:rPr>
        <w:t>—</w:t>
      </w:r>
      <w:r w:rsidRPr="00E67644">
        <w:rPr>
          <w:rFonts w:ascii="微软雅黑" w:eastAsia="微软雅黑" w:hAnsi="微软雅黑"/>
          <w:sz w:val="28"/>
          <w:szCs w:val="28"/>
        </w:rPr>
        <w:t>2015</w:t>
      </w:r>
      <w:r w:rsidRPr="00E67644">
        <w:rPr>
          <w:rFonts w:ascii="微软雅黑" w:eastAsia="微软雅黑" w:hAnsi="微软雅黑" w:hint="eastAsia"/>
          <w:sz w:val="28"/>
          <w:szCs w:val="28"/>
        </w:rPr>
        <w:t>》</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sz w:val="28"/>
          <w:szCs w:val="28"/>
        </w:rPr>
      </w:pPr>
      <w:r w:rsidRPr="00E67644">
        <w:rPr>
          <w:rFonts w:ascii="微软雅黑" w:eastAsia="微软雅黑" w:hAnsi="微软雅黑" w:cs="Arial"/>
          <w:color w:val="333333"/>
          <w:sz w:val="28"/>
          <w:szCs w:val="28"/>
        </w:rPr>
        <w:t>《金属覆盖层钢铁制件热浸</w:t>
      </w:r>
      <w:r w:rsidRPr="00BF1F46">
        <w:rPr>
          <w:rStyle w:val="a9"/>
          <w:rFonts w:ascii="微软雅黑" w:eastAsia="微软雅黑" w:hAnsi="微软雅黑" w:cs="Arial"/>
          <w:color w:val="auto"/>
          <w:sz w:val="28"/>
          <w:szCs w:val="28"/>
        </w:rPr>
        <w:t>镀锌层</w:t>
      </w:r>
      <w:r w:rsidRPr="00E67644">
        <w:rPr>
          <w:rFonts w:ascii="微软雅黑" w:eastAsia="微软雅黑" w:hAnsi="微软雅黑" w:cs="Arial"/>
          <w:color w:val="333333"/>
          <w:sz w:val="28"/>
          <w:szCs w:val="28"/>
        </w:rPr>
        <w:t>技术要求及试验方法》</w:t>
      </w:r>
      <w:r w:rsidR="00BF1F46">
        <w:rPr>
          <w:rFonts w:ascii="微软雅黑" w:eastAsia="微软雅黑" w:hAnsi="微软雅黑" w:cs="Arial"/>
          <w:color w:val="333333"/>
          <w:sz w:val="28"/>
          <w:szCs w:val="28"/>
        </w:rPr>
        <w:t>GB/T</w:t>
      </w:r>
      <w:r w:rsidRPr="00E67644">
        <w:rPr>
          <w:rFonts w:ascii="微软雅黑" w:eastAsia="微软雅黑" w:hAnsi="微软雅黑" w:cs="Arial"/>
          <w:color w:val="333333"/>
          <w:sz w:val="28"/>
          <w:szCs w:val="28"/>
        </w:rPr>
        <w:t>13912-2002</w:t>
      </w:r>
    </w:p>
    <w:p w:rsidR="00E969C0" w:rsidRPr="00244B3C" w:rsidRDefault="00E969C0" w:rsidP="00244B3C">
      <w:pPr>
        <w:adjustRightInd w:val="0"/>
        <w:snapToGrid w:val="0"/>
        <w:spacing w:beforeLines="20" w:before="62" w:afterLines="20" w:after="62" w:line="500" w:lineRule="exact"/>
        <w:ind w:firstLineChars="100" w:firstLine="280"/>
        <w:rPr>
          <w:rFonts w:ascii="微软雅黑" w:eastAsia="微软雅黑" w:hAnsi="微软雅黑" w:hint="eastAsia"/>
          <w:sz w:val="28"/>
          <w:szCs w:val="28"/>
        </w:rPr>
      </w:pPr>
      <w:r w:rsidRPr="00E67644">
        <w:rPr>
          <w:rFonts w:ascii="微软雅黑" w:eastAsia="微软雅黑" w:hAnsi="微软雅黑" w:hint="eastAsia"/>
          <w:sz w:val="28"/>
          <w:szCs w:val="28"/>
        </w:rPr>
        <w:t>热轧型钢（槽钢、角钢、工字钢、</w:t>
      </w:r>
      <w:r w:rsidRPr="00E67644">
        <w:rPr>
          <w:rFonts w:ascii="微软雅黑" w:eastAsia="微软雅黑" w:hAnsi="微软雅黑"/>
          <w:sz w:val="28"/>
          <w:szCs w:val="28"/>
        </w:rPr>
        <w:t>H</w:t>
      </w:r>
      <w:r w:rsidRPr="00E67644">
        <w:rPr>
          <w:rFonts w:ascii="微软雅黑" w:eastAsia="微软雅黑" w:hAnsi="微软雅黑" w:hint="eastAsia"/>
          <w:sz w:val="28"/>
          <w:szCs w:val="28"/>
        </w:rPr>
        <w:t>型钢等）：《</w:t>
      </w:r>
      <w:r w:rsidR="00BF1F46">
        <w:rPr>
          <w:rFonts w:ascii="微软雅黑" w:eastAsia="微软雅黑" w:hAnsi="微软雅黑"/>
          <w:sz w:val="28"/>
          <w:szCs w:val="28"/>
        </w:rPr>
        <w:t>GB/T</w:t>
      </w:r>
      <w:r w:rsidRPr="00E67644">
        <w:rPr>
          <w:rFonts w:ascii="微软雅黑" w:eastAsia="微软雅黑" w:hAnsi="微软雅黑"/>
          <w:sz w:val="28"/>
          <w:szCs w:val="28"/>
        </w:rPr>
        <w:t>706</w:t>
      </w:r>
      <w:r w:rsidRPr="00E67644">
        <w:rPr>
          <w:rFonts w:ascii="微软雅黑" w:eastAsia="微软雅黑" w:hAnsi="微软雅黑" w:hint="eastAsia"/>
          <w:sz w:val="28"/>
          <w:szCs w:val="28"/>
        </w:rPr>
        <w:t>—</w:t>
      </w:r>
      <w:r w:rsidRPr="00E67644">
        <w:rPr>
          <w:rFonts w:ascii="微软雅黑" w:eastAsia="微软雅黑" w:hAnsi="微软雅黑"/>
          <w:sz w:val="28"/>
          <w:szCs w:val="28"/>
        </w:rPr>
        <w:t>2016</w:t>
      </w:r>
      <w:r w:rsidRPr="00E67644">
        <w:rPr>
          <w:rFonts w:ascii="微软雅黑" w:eastAsia="微软雅黑" w:hAnsi="微软雅黑" w:hint="eastAsia"/>
          <w:sz w:val="28"/>
          <w:szCs w:val="28"/>
        </w:rPr>
        <w:t>》</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华文仿宋"/>
          <w:sz w:val="28"/>
          <w:szCs w:val="28"/>
        </w:rPr>
      </w:pPr>
      <w:r w:rsidRPr="00E67644">
        <w:rPr>
          <w:rFonts w:ascii="微软雅黑" w:eastAsia="微软雅黑" w:hAnsi="微软雅黑" w:cs="华文仿宋" w:hint="eastAsia"/>
          <w:sz w:val="28"/>
          <w:szCs w:val="28"/>
        </w:rPr>
        <w:t>《通风与空调工程施工质量验收规范》</w:t>
      </w:r>
      <w:hyperlink r:id="rId8" w:tgtFrame="_blank" w:history="1">
        <w:r w:rsidRPr="00E67644">
          <w:rPr>
            <w:rFonts w:ascii="微软雅黑" w:eastAsia="微软雅黑" w:hAnsi="微软雅黑" w:cs="华文仿宋"/>
            <w:bCs/>
            <w:sz w:val="28"/>
            <w:szCs w:val="28"/>
          </w:rPr>
          <w:t>GB50304-20</w:t>
        </w:r>
        <w:r w:rsidRPr="00E67644">
          <w:rPr>
            <w:rFonts w:ascii="微软雅黑" w:eastAsia="微软雅黑" w:hAnsi="微软雅黑" w:cs="华文仿宋" w:hint="eastAsia"/>
            <w:bCs/>
            <w:sz w:val="28"/>
            <w:szCs w:val="28"/>
          </w:rPr>
          <w:t>0</w:t>
        </w:r>
        <w:r w:rsidRPr="00E67644">
          <w:rPr>
            <w:rFonts w:ascii="微软雅黑" w:eastAsia="微软雅黑" w:hAnsi="微软雅黑" w:cs="华文仿宋"/>
            <w:bCs/>
            <w:sz w:val="28"/>
            <w:szCs w:val="28"/>
          </w:rPr>
          <w:t>2</w:t>
        </w:r>
      </w:hyperlink>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cs="华文仿宋"/>
          <w:sz w:val="28"/>
          <w:szCs w:val="28"/>
        </w:rPr>
      </w:pPr>
      <w:r w:rsidRPr="00E67644">
        <w:rPr>
          <w:rFonts w:ascii="微软雅黑" w:eastAsia="微软雅黑" w:hAnsi="微软雅黑" w:cs="华文仿宋" w:hint="eastAsia"/>
          <w:sz w:val="28"/>
          <w:szCs w:val="28"/>
        </w:rPr>
        <w:t>《建筑给排水及采暖工程施工质量验收规范》GB50242—2002</w:t>
      </w:r>
    </w:p>
    <w:p w:rsidR="00E969C0" w:rsidRPr="00E67644" w:rsidRDefault="00E969C0" w:rsidP="00132D08">
      <w:pPr>
        <w:adjustRightInd w:val="0"/>
        <w:snapToGrid w:val="0"/>
        <w:spacing w:beforeLines="20" w:before="62" w:afterLines="20" w:after="62" w:line="500" w:lineRule="exact"/>
        <w:ind w:leftChars="100" w:left="210"/>
        <w:rPr>
          <w:rFonts w:ascii="微软雅黑" w:eastAsia="微软雅黑" w:hAnsi="微软雅黑" w:cs="华文仿宋"/>
          <w:sz w:val="28"/>
          <w:szCs w:val="28"/>
        </w:rPr>
      </w:pPr>
      <w:r w:rsidRPr="00E67644">
        <w:rPr>
          <w:rFonts w:ascii="微软雅黑" w:eastAsia="微软雅黑" w:hAnsi="微软雅黑" w:cs="华文仿宋" w:hint="eastAsia"/>
          <w:sz w:val="28"/>
          <w:szCs w:val="28"/>
        </w:rPr>
        <w:t>《建筑机械使用安全技术规程》JGJ33-2001</w:t>
      </w:r>
      <w:bookmarkStart w:id="0" w:name="_GoBack"/>
      <w:bookmarkEnd w:id="0"/>
      <w:r w:rsidRPr="00E67644">
        <w:rPr>
          <w:rFonts w:ascii="微软雅黑" w:eastAsia="微软雅黑" w:hAnsi="微软雅黑" w:cs="华文仿宋" w:hint="eastAsia"/>
          <w:sz w:val="28"/>
          <w:szCs w:val="28"/>
        </w:rPr>
        <w:br/>
      </w:r>
      <w:r w:rsidRPr="00E67644">
        <w:rPr>
          <w:rFonts w:ascii="微软雅黑" w:eastAsia="微软雅黑" w:hAnsi="微软雅黑" w:cs="华文仿宋" w:hint="eastAsia"/>
          <w:sz w:val="28"/>
          <w:szCs w:val="28"/>
        </w:rPr>
        <w:lastRenderedPageBreak/>
        <w:t>《建筑施工安全检查评化标准》JGJ59-99</w:t>
      </w:r>
      <w:r w:rsidRPr="00E67644">
        <w:rPr>
          <w:rFonts w:ascii="微软雅黑" w:eastAsia="微软雅黑" w:hAnsi="微软雅黑" w:cs="华文仿宋" w:hint="eastAsia"/>
          <w:sz w:val="28"/>
          <w:szCs w:val="28"/>
        </w:rPr>
        <w:br/>
        <w:t>《建筑施工高处作业安全技术规范》JGJ80-91</w:t>
      </w:r>
      <w:r w:rsidRPr="00E67644">
        <w:rPr>
          <w:rFonts w:ascii="微软雅黑" w:eastAsia="微软雅黑" w:hAnsi="微软雅黑" w:cs="华文仿宋" w:hint="eastAsia"/>
          <w:sz w:val="28"/>
          <w:szCs w:val="28"/>
        </w:rPr>
        <w:br/>
        <w:t>《建设工程施工现场供用电安装规范》GB50194-93</w:t>
      </w:r>
    </w:p>
    <w:p w:rsidR="00E969C0" w:rsidRPr="00E67644" w:rsidRDefault="00E969C0" w:rsidP="00132D08">
      <w:pPr>
        <w:adjustRightInd w:val="0"/>
        <w:snapToGrid w:val="0"/>
        <w:spacing w:beforeLines="20" w:before="62" w:afterLines="20" w:after="62" w:line="500" w:lineRule="exact"/>
        <w:ind w:firstLineChars="100" w:firstLine="280"/>
        <w:rPr>
          <w:rFonts w:ascii="微软雅黑" w:eastAsia="微软雅黑" w:hAnsi="微软雅黑"/>
          <w:sz w:val="28"/>
          <w:szCs w:val="28"/>
        </w:rPr>
      </w:pPr>
      <w:r w:rsidRPr="00E67644">
        <w:rPr>
          <w:rFonts w:ascii="微软雅黑" w:eastAsia="微软雅黑" w:hAnsi="微软雅黑" w:hint="eastAsia"/>
          <w:sz w:val="28"/>
          <w:szCs w:val="28"/>
        </w:rPr>
        <w:t>《固定式工业防护栏杆安全技术条件》(GB4053.3-1993)</w:t>
      </w:r>
    </w:p>
    <w:p w:rsidR="00E969C0" w:rsidRPr="00E969C0" w:rsidRDefault="00132D08" w:rsidP="00132D08">
      <w:pPr>
        <w:spacing w:line="500" w:lineRule="exact"/>
        <w:ind w:left="560" w:hangingChars="200" w:hanging="560"/>
        <w:jc w:val="left"/>
        <w:rPr>
          <w:rFonts w:ascii="微软雅黑" w:eastAsia="微软雅黑" w:hAnsi="微软雅黑" w:cs="Arial"/>
          <w:sz w:val="28"/>
          <w:szCs w:val="28"/>
        </w:rPr>
      </w:pPr>
      <w:r>
        <w:rPr>
          <w:rFonts w:ascii="微软雅黑" w:eastAsia="微软雅黑" w:hAnsi="微软雅黑" w:cs="Arial" w:hint="eastAsia"/>
          <w:sz w:val="28"/>
          <w:szCs w:val="28"/>
        </w:rPr>
        <w:t>7</w:t>
      </w:r>
      <w:r>
        <w:rPr>
          <w:rFonts w:ascii="微软雅黑" w:eastAsia="微软雅黑" w:hAnsi="微软雅黑" w:cs="Arial"/>
          <w:sz w:val="28"/>
          <w:szCs w:val="28"/>
        </w:rPr>
        <w:t>.2</w:t>
      </w:r>
      <w:r>
        <w:rPr>
          <w:rFonts w:ascii="微软雅黑" w:eastAsia="微软雅黑" w:hAnsi="微软雅黑" w:cs="Arial" w:hint="eastAsia"/>
          <w:sz w:val="28"/>
          <w:szCs w:val="28"/>
        </w:rPr>
        <w:t>、</w:t>
      </w:r>
      <w:r w:rsidRPr="00132D08">
        <w:rPr>
          <w:rFonts w:ascii="微软雅黑" w:eastAsia="微软雅黑" w:hAnsi="微软雅黑" w:cs="Arial" w:hint="eastAsia"/>
          <w:sz w:val="28"/>
          <w:szCs w:val="28"/>
        </w:rPr>
        <w:t>本招标文件提出的是最低限度的技术要求，并未对一切技术细节做出规定，也未充分引述有关标准和规范的条文，投标人应提供符合本技术规范引用标准的最新版本标准并满足图纸技术要求，如果所引用的标准之间不一致或本招标文件所使用的标准如与投标人所执行的标准不一致时，按要求较高的标准执行。</w:t>
      </w:r>
    </w:p>
    <w:p w:rsidR="00F54380" w:rsidRPr="00C6189A" w:rsidRDefault="00132D08" w:rsidP="00C6189A">
      <w:pPr>
        <w:spacing w:line="500" w:lineRule="exact"/>
        <w:jc w:val="left"/>
        <w:rPr>
          <w:rFonts w:ascii="微软雅黑" w:eastAsia="微软雅黑" w:hAnsi="微软雅黑"/>
          <w:b/>
          <w:sz w:val="32"/>
          <w:szCs w:val="32"/>
        </w:rPr>
      </w:pPr>
      <w:r w:rsidRPr="00C6189A">
        <w:rPr>
          <w:rFonts w:ascii="微软雅黑" w:eastAsia="微软雅黑" w:hAnsi="微软雅黑" w:hint="eastAsia"/>
          <w:b/>
          <w:sz w:val="32"/>
          <w:szCs w:val="32"/>
        </w:rPr>
        <w:t>八</w:t>
      </w:r>
      <w:r w:rsidR="00F54380" w:rsidRPr="00C6189A">
        <w:rPr>
          <w:rFonts w:ascii="微软雅黑" w:eastAsia="微软雅黑" w:hAnsi="微软雅黑" w:hint="eastAsia"/>
          <w:b/>
          <w:sz w:val="32"/>
          <w:szCs w:val="32"/>
        </w:rPr>
        <w:t>、施工管理</w:t>
      </w:r>
      <w:r w:rsidR="00C6189A" w:rsidRPr="00C6189A">
        <w:rPr>
          <w:rFonts w:ascii="微软雅黑" w:eastAsia="微软雅黑" w:hAnsi="微软雅黑" w:hint="eastAsia"/>
          <w:b/>
          <w:sz w:val="32"/>
          <w:szCs w:val="32"/>
        </w:rPr>
        <w:t>：</w:t>
      </w:r>
    </w:p>
    <w:p w:rsidR="00132D08" w:rsidRPr="00C6189A" w:rsidRDefault="00132D08" w:rsidP="00132D08">
      <w:pPr>
        <w:spacing w:line="500" w:lineRule="exact"/>
        <w:ind w:left="560" w:hangingChars="200" w:hanging="560"/>
        <w:jc w:val="left"/>
        <w:rPr>
          <w:rFonts w:ascii="微软雅黑" w:eastAsia="微软雅黑" w:hAnsi="微软雅黑" w:cs="Arial"/>
          <w:b/>
          <w:sz w:val="28"/>
          <w:szCs w:val="28"/>
        </w:rPr>
      </w:pPr>
      <w:r w:rsidRPr="00C6189A">
        <w:rPr>
          <w:rFonts w:ascii="微软雅黑" w:eastAsia="微软雅黑" w:hAnsi="微软雅黑" w:cs="Arial"/>
          <w:b/>
          <w:sz w:val="28"/>
          <w:szCs w:val="28"/>
        </w:rPr>
        <w:t>8.</w:t>
      </w:r>
      <w:r w:rsidR="00FE2D62" w:rsidRPr="00C6189A">
        <w:rPr>
          <w:rFonts w:ascii="微软雅黑" w:eastAsia="微软雅黑" w:hAnsi="微软雅黑" w:cs="Arial" w:hint="eastAsia"/>
          <w:b/>
          <w:sz w:val="28"/>
          <w:szCs w:val="28"/>
        </w:rPr>
        <w:t>1</w:t>
      </w:r>
      <w:r w:rsidR="00294411" w:rsidRPr="00C6189A">
        <w:rPr>
          <w:rFonts w:ascii="微软雅黑" w:eastAsia="微软雅黑" w:hAnsi="微软雅黑" w:cs="Arial" w:hint="eastAsia"/>
          <w:b/>
          <w:sz w:val="28"/>
          <w:szCs w:val="28"/>
        </w:rPr>
        <w:t>、</w:t>
      </w:r>
      <w:r w:rsidR="00530B4E" w:rsidRPr="00C6189A">
        <w:rPr>
          <w:rFonts w:ascii="微软雅黑" w:eastAsia="微软雅黑" w:hAnsi="微软雅黑" w:cs="Arial" w:hint="eastAsia"/>
          <w:b/>
          <w:sz w:val="28"/>
          <w:szCs w:val="28"/>
        </w:rPr>
        <w:t>施工现场</w:t>
      </w:r>
      <w:r w:rsidR="00294411" w:rsidRPr="00C6189A">
        <w:rPr>
          <w:rFonts w:ascii="微软雅黑" w:eastAsia="微软雅黑" w:hAnsi="微软雅黑" w:cs="Arial" w:hint="eastAsia"/>
          <w:b/>
          <w:sz w:val="28"/>
          <w:szCs w:val="28"/>
        </w:rPr>
        <w:t>：</w:t>
      </w:r>
    </w:p>
    <w:p w:rsidR="00F54380" w:rsidRPr="00D85796" w:rsidRDefault="00294411" w:rsidP="00132D08">
      <w:pPr>
        <w:spacing w:line="500" w:lineRule="exact"/>
        <w:ind w:leftChars="200" w:left="420"/>
        <w:jc w:val="left"/>
        <w:rPr>
          <w:rFonts w:ascii="微软雅黑" w:eastAsia="微软雅黑" w:hAnsi="微软雅黑" w:cs="Arial"/>
          <w:sz w:val="28"/>
          <w:szCs w:val="28"/>
        </w:rPr>
      </w:pPr>
      <w:r w:rsidRPr="00D85796">
        <w:rPr>
          <w:rFonts w:ascii="微软雅黑" w:eastAsia="微软雅黑" w:hAnsi="微软雅黑" w:cs="Arial" w:hint="eastAsia"/>
          <w:sz w:val="28"/>
          <w:szCs w:val="28"/>
        </w:rPr>
        <w:t>施工现场应保持整洁，不得出现</w:t>
      </w:r>
      <w:r w:rsidR="00530B4E" w:rsidRPr="00D85796">
        <w:rPr>
          <w:rFonts w:ascii="微软雅黑" w:eastAsia="微软雅黑" w:hAnsi="微软雅黑" w:cs="Arial" w:hint="eastAsia"/>
          <w:sz w:val="28"/>
          <w:szCs w:val="28"/>
        </w:rPr>
        <w:t>杂物</w:t>
      </w:r>
      <w:r w:rsidRPr="00D85796">
        <w:rPr>
          <w:rFonts w:ascii="微软雅黑" w:eastAsia="微软雅黑" w:hAnsi="微软雅黑" w:cs="Arial" w:hint="eastAsia"/>
          <w:sz w:val="28"/>
          <w:szCs w:val="28"/>
        </w:rPr>
        <w:t>乱堆</w:t>
      </w:r>
      <w:r w:rsidR="00530B4E" w:rsidRPr="00D85796">
        <w:rPr>
          <w:rFonts w:ascii="微软雅黑" w:eastAsia="微软雅黑" w:hAnsi="微软雅黑" w:cs="Arial" w:hint="eastAsia"/>
          <w:sz w:val="28"/>
          <w:szCs w:val="28"/>
        </w:rPr>
        <w:t>、垃圾</w:t>
      </w:r>
      <w:r w:rsidRPr="00D85796">
        <w:rPr>
          <w:rFonts w:ascii="微软雅黑" w:eastAsia="微软雅黑" w:hAnsi="微软雅黑" w:cs="Arial" w:hint="eastAsia"/>
          <w:sz w:val="28"/>
          <w:szCs w:val="28"/>
        </w:rPr>
        <w:t>乱丢现象，施工垃圾要</w:t>
      </w:r>
      <w:r w:rsidR="00530B4E" w:rsidRPr="00D85796">
        <w:rPr>
          <w:rFonts w:ascii="微软雅黑" w:eastAsia="微软雅黑" w:hAnsi="微软雅黑" w:cs="Arial" w:hint="eastAsia"/>
          <w:sz w:val="28"/>
          <w:szCs w:val="28"/>
        </w:rPr>
        <w:t>及时清理；</w:t>
      </w:r>
    </w:p>
    <w:p w:rsidR="00F54380" w:rsidRPr="00132D08" w:rsidRDefault="00132D08" w:rsidP="00D85796">
      <w:pPr>
        <w:spacing w:line="500" w:lineRule="exact"/>
        <w:jc w:val="left"/>
        <w:rPr>
          <w:rFonts w:ascii="微软雅黑" w:eastAsia="微软雅黑" w:hAnsi="微软雅黑" w:cs="Arial"/>
          <w:b/>
          <w:sz w:val="28"/>
          <w:szCs w:val="28"/>
        </w:rPr>
      </w:pPr>
      <w:r w:rsidRPr="00132D08">
        <w:rPr>
          <w:rFonts w:ascii="微软雅黑" w:eastAsia="微软雅黑" w:hAnsi="微软雅黑" w:cs="Arial"/>
          <w:b/>
          <w:sz w:val="28"/>
          <w:szCs w:val="28"/>
        </w:rPr>
        <w:t>8.</w:t>
      </w:r>
      <w:r w:rsidR="00F54380" w:rsidRPr="00132D08">
        <w:rPr>
          <w:rFonts w:ascii="微软雅黑" w:eastAsia="微软雅黑" w:hAnsi="微软雅黑" w:cs="Arial" w:hint="eastAsia"/>
          <w:b/>
          <w:sz w:val="28"/>
          <w:szCs w:val="28"/>
        </w:rPr>
        <w:t>2、施工材料管理</w:t>
      </w:r>
      <w:r w:rsidRPr="00132D08">
        <w:rPr>
          <w:rFonts w:ascii="微软雅黑" w:eastAsia="微软雅黑" w:hAnsi="微软雅黑" w:cs="Arial" w:hint="eastAsia"/>
          <w:b/>
          <w:sz w:val="28"/>
          <w:szCs w:val="28"/>
        </w:rPr>
        <w:t>：</w:t>
      </w:r>
    </w:p>
    <w:p w:rsidR="00F54380" w:rsidRPr="00132D08" w:rsidRDefault="00F54380" w:rsidP="00132D08">
      <w:pPr>
        <w:pStyle w:val="a7"/>
        <w:numPr>
          <w:ilvl w:val="0"/>
          <w:numId w:val="16"/>
        </w:numPr>
        <w:spacing w:line="500" w:lineRule="exact"/>
        <w:ind w:firstLineChars="0"/>
        <w:jc w:val="left"/>
        <w:rPr>
          <w:rFonts w:ascii="微软雅黑" w:eastAsia="微软雅黑" w:hAnsi="微软雅黑" w:cs="Arial"/>
          <w:sz w:val="28"/>
          <w:szCs w:val="28"/>
        </w:rPr>
      </w:pPr>
      <w:r w:rsidRPr="00132D08">
        <w:rPr>
          <w:rFonts w:ascii="微软雅黑" w:eastAsia="微软雅黑" w:hAnsi="微软雅黑" w:cs="Arial" w:hint="eastAsia"/>
          <w:sz w:val="28"/>
          <w:szCs w:val="28"/>
        </w:rPr>
        <w:t>施工单位应根据自己指定的施工计划分批购入施工材料及部件，确保不会出现停工待料现象；</w:t>
      </w:r>
    </w:p>
    <w:p w:rsidR="00F54380" w:rsidRPr="00132D08" w:rsidRDefault="00F54380" w:rsidP="00132D08">
      <w:pPr>
        <w:pStyle w:val="a7"/>
        <w:numPr>
          <w:ilvl w:val="0"/>
          <w:numId w:val="16"/>
        </w:numPr>
        <w:spacing w:line="500" w:lineRule="exact"/>
        <w:ind w:firstLineChars="0"/>
        <w:jc w:val="left"/>
        <w:rPr>
          <w:rFonts w:ascii="微软雅黑" w:eastAsia="微软雅黑" w:hAnsi="微软雅黑" w:cs="Arial"/>
          <w:sz w:val="28"/>
          <w:szCs w:val="28"/>
        </w:rPr>
      </w:pPr>
      <w:r w:rsidRPr="00132D08">
        <w:rPr>
          <w:rFonts w:ascii="微软雅黑" w:eastAsia="微软雅黑" w:hAnsi="微软雅黑" w:cs="Arial" w:hint="eastAsia"/>
          <w:sz w:val="28"/>
          <w:szCs w:val="28"/>
        </w:rPr>
        <w:t>施工单位应在甲方指定的区域内堆放物料，各种材料摆放规整、有序；</w:t>
      </w:r>
    </w:p>
    <w:p w:rsidR="00F54380" w:rsidRPr="00132D08" w:rsidRDefault="00132D08" w:rsidP="00D85796">
      <w:pPr>
        <w:spacing w:line="500" w:lineRule="exact"/>
        <w:jc w:val="left"/>
        <w:rPr>
          <w:rFonts w:ascii="微软雅黑" w:eastAsia="微软雅黑" w:hAnsi="微软雅黑" w:cs="Arial"/>
          <w:b/>
          <w:sz w:val="28"/>
          <w:szCs w:val="28"/>
        </w:rPr>
      </w:pPr>
      <w:r w:rsidRPr="00132D08">
        <w:rPr>
          <w:rFonts w:ascii="微软雅黑" w:eastAsia="微软雅黑" w:hAnsi="微软雅黑" w:cs="Arial" w:hint="eastAsia"/>
          <w:b/>
          <w:sz w:val="28"/>
          <w:szCs w:val="28"/>
        </w:rPr>
        <w:t>8</w:t>
      </w:r>
      <w:r w:rsidRPr="00132D08">
        <w:rPr>
          <w:rFonts w:ascii="微软雅黑" w:eastAsia="微软雅黑" w:hAnsi="微软雅黑" w:cs="Arial"/>
          <w:b/>
          <w:sz w:val="28"/>
          <w:szCs w:val="28"/>
        </w:rPr>
        <w:t>.3</w:t>
      </w:r>
      <w:r w:rsidRPr="00132D08">
        <w:rPr>
          <w:rFonts w:ascii="微软雅黑" w:eastAsia="微软雅黑" w:hAnsi="微软雅黑" w:cs="Arial" w:hint="eastAsia"/>
          <w:b/>
          <w:sz w:val="28"/>
          <w:szCs w:val="28"/>
        </w:rPr>
        <w:t>、</w:t>
      </w:r>
      <w:r w:rsidR="00F54380" w:rsidRPr="00132D08">
        <w:rPr>
          <w:rFonts w:ascii="微软雅黑" w:eastAsia="微软雅黑" w:hAnsi="微软雅黑" w:cs="Arial" w:hint="eastAsia"/>
          <w:b/>
          <w:sz w:val="28"/>
          <w:szCs w:val="28"/>
        </w:rPr>
        <w:t>施工材料检验</w:t>
      </w:r>
      <w:r w:rsidRPr="00132D08">
        <w:rPr>
          <w:rFonts w:ascii="微软雅黑" w:eastAsia="微软雅黑" w:hAnsi="微软雅黑" w:cs="Arial" w:hint="eastAsia"/>
          <w:b/>
          <w:sz w:val="28"/>
          <w:szCs w:val="28"/>
        </w:rPr>
        <w:t>：</w:t>
      </w:r>
    </w:p>
    <w:p w:rsidR="00C6189A" w:rsidRPr="00C6189A" w:rsidRDefault="00F54380" w:rsidP="00C6189A">
      <w:pPr>
        <w:pStyle w:val="a7"/>
        <w:numPr>
          <w:ilvl w:val="0"/>
          <w:numId w:val="28"/>
        </w:numPr>
        <w:spacing w:line="500" w:lineRule="exact"/>
        <w:ind w:firstLineChars="0"/>
        <w:jc w:val="left"/>
        <w:rPr>
          <w:rFonts w:ascii="微软雅黑" w:eastAsia="微软雅黑" w:hAnsi="微软雅黑"/>
          <w:sz w:val="28"/>
          <w:szCs w:val="28"/>
        </w:rPr>
      </w:pPr>
      <w:r w:rsidRPr="00C6189A">
        <w:rPr>
          <w:rFonts w:ascii="微软雅黑" w:eastAsia="微软雅黑" w:hAnsi="微软雅黑" w:cs="Arial" w:hint="eastAsia"/>
          <w:sz w:val="28"/>
          <w:szCs w:val="28"/>
        </w:rPr>
        <w:t>每批材料、部件到达施工现场后，乙方质量检查人员对其进行质量检</w:t>
      </w:r>
      <w:r w:rsidR="00C6189A">
        <w:rPr>
          <w:rFonts w:ascii="微软雅黑" w:eastAsia="微软雅黑" w:hAnsi="微软雅黑" w:cs="Arial" w:hint="eastAsia"/>
          <w:sz w:val="28"/>
          <w:szCs w:val="28"/>
        </w:rPr>
        <w:t>查，并通知甲方现场管理人员对到场的材料、部件进行检查及初步验收；</w:t>
      </w:r>
    </w:p>
    <w:p w:rsidR="00C6189A" w:rsidRDefault="00C6189A" w:rsidP="00C6189A">
      <w:pPr>
        <w:pStyle w:val="a7"/>
        <w:numPr>
          <w:ilvl w:val="0"/>
          <w:numId w:val="28"/>
        </w:numPr>
        <w:spacing w:line="500" w:lineRule="exact"/>
        <w:ind w:firstLineChars="0"/>
        <w:jc w:val="left"/>
        <w:rPr>
          <w:rFonts w:ascii="微软雅黑" w:eastAsia="微软雅黑" w:hAnsi="微软雅黑"/>
          <w:sz w:val="28"/>
          <w:szCs w:val="28"/>
        </w:rPr>
      </w:pPr>
      <w:r>
        <w:rPr>
          <w:rFonts w:ascii="微软雅黑" w:eastAsia="微软雅黑" w:hAnsi="微软雅黑" w:cs="Arial" w:hint="eastAsia"/>
          <w:sz w:val="28"/>
          <w:szCs w:val="28"/>
        </w:rPr>
        <w:t>乙方出具到场材料、部件质量检验单</w:t>
      </w:r>
      <w:r w:rsidR="008B7666" w:rsidRPr="00C6189A">
        <w:rPr>
          <w:rFonts w:ascii="微软雅黑" w:eastAsia="微软雅黑" w:hAnsi="微软雅黑" w:cs="Arial" w:hint="eastAsia"/>
          <w:sz w:val="28"/>
          <w:szCs w:val="28"/>
        </w:rPr>
        <w:t>、</w:t>
      </w:r>
      <w:r w:rsidR="0025270F" w:rsidRPr="00C6189A">
        <w:rPr>
          <w:rFonts w:ascii="微软雅黑" w:eastAsia="微软雅黑" w:hAnsi="微软雅黑" w:cs="Arial" w:hint="eastAsia"/>
          <w:sz w:val="28"/>
          <w:szCs w:val="28"/>
        </w:rPr>
        <w:t>生产厂</w:t>
      </w:r>
      <w:r w:rsidR="0025270F" w:rsidRPr="00C6189A">
        <w:rPr>
          <w:rFonts w:ascii="微软雅黑" w:eastAsia="微软雅黑" w:hAnsi="微软雅黑" w:hint="eastAsia"/>
          <w:sz w:val="28"/>
          <w:szCs w:val="28"/>
        </w:rPr>
        <w:t>家、</w:t>
      </w:r>
      <w:r w:rsidR="008B7666" w:rsidRPr="00C6189A">
        <w:rPr>
          <w:rFonts w:ascii="微软雅黑" w:eastAsia="微软雅黑" w:hAnsi="微软雅黑" w:hint="eastAsia"/>
          <w:sz w:val="28"/>
          <w:szCs w:val="28"/>
        </w:rPr>
        <w:t>出厂合格证</w:t>
      </w:r>
      <w:r w:rsidR="00F54380" w:rsidRPr="00C6189A">
        <w:rPr>
          <w:rFonts w:ascii="微软雅黑" w:eastAsia="微软雅黑" w:hAnsi="微软雅黑" w:hint="eastAsia"/>
          <w:sz w:val="28"/>
          <w:szCs w:val="28"/>
        </w:rPr>
        <w:t>，甲方人员根据检查情况,</w:t>
      </w:r>
      <w:r>
        <w:rPr>
          <w:rFonts w:ascii="微软雅黑" w:eastAsia="微软雅黑" w:hAnsi="微软雅黑" w:hint="eastAsia"/>
          <w:sz w:val="28"/>
          <w:szCs w:val="28"/>
        </w:rPr>
        <w:t>、合同要求、国家标准进行确认；</w:t>
      </w:r>
    </w:p>
    <w:p w:rsidR="00772BD0" w:rsidRPr="00772BD0" w:rsidRDefault="00F54380" w:rsidP="00DF4723">
      <w:pPr>
        <w:pStyle w:val="a7"/>
        <w:numPr>
          <w:ilvl w:val="0"/>
          <w:numId w:val="28"/>
        </w:numPr>
        <w:spacing w:line="500" w:lineRule="exact"/>
        <w:ind w:firstLineChars="0"/>
        <w:jc w:val="left"/>
        <w:rPr>
          <w:rFonts w:ascii="微软雅黑" w:eastAsia="微软雅黑" w:hAnsi="微软雅黑" w:cs="Arial"/>
          <w:sz w:val="28"/>
          <w:szCs w:val="28"/>
        </w:rPr>
      </w:pPr>
      <w:r w:rsidRPr="00772BD0">
        <w:rPr>
          <w:rFonts w:ascii="微软雅黑" w:eastAsia="微软雅黑" w:hAnsi="微软雅黑" w:hint="eastAsia"/>
          <w:sz w:val="28"/>
          <w:szCs w:val="28"/>
        </w:rPr>
        <w:t>甲方人员确认合格后乙方才可使用，如乙方使用未经甲方检查、验收的材料及部件，除拆除未经检查的材料及部件外，承担施工管理违约责任</w:t>
      </w:r>
      <w:r w:rsidR="00C6189A" w:rsidRPr="00772BD0">
        <w:rPr>
          <w:rFonts w:ascii="微软雅黑" w:eastAsia="微软雅黑" w:hAnsi="微软雅黑" w:hint="eastAsia"/>
          <w:sz w:val="28"/>
          <w:szCs w:val="28"/>
        </w:rPr>
        <w:t>；</w:t>
      </w:r>
    </w:p>
    <w:p w:rsidR="00C65101" w:rsidRPr="00772BD0" w:rsidRDefault="00C65101" w:rsidP="00DF4723">
      <w:pPr>
        <w:pStyle w:val="a7"/>
        <w:numPr>
          <w:ilvl w:val="0"/>
          <w:numId w:val="28"/>
        </w:numPr>
        <w:spacing w:line="500" w:lineRule="exact"/>
        <w:ind w:firstLineChars="0"/>
        <w:jc w:val="left"/>
        <w:rPr>
          <w:rFonts w:ascii="微软雅黑" w:eastAsia="微软雅黑" w:hAnsi="微软雅黑" w:cs="Arial"/>
          <w:sz w:val="28"/>
          <w:szCs w:val="28"/>
        </w:rPr>
      </w:pPr>
      <w:r w:rsidRPr="00772BD0">
        <w:rPr>
          <w:rFonts w:ascii="微软雅黑" w:eastAsia="微软雅黑" w:hAnsi="微软雅黑" w:cs="Arial" w:hint="eastAsia"/>
          <w:sz w:val="28"/>
          <w:szCs w:val="28"/>
        </w:rPr>
        <w:t>钢材的到货检查项目包括但不限于以下项目：</w:t>
      </w:r>
    </w:p>
    <w:p w:rsidR="00C65101" w:rsidRPr="00C6189A" w:rsidRDefault="0049138D" w:rsidP="00C6189A">
      <w:pPr>
        <w:pStyle w:val="a7"/>
        <w:numPr>
          <w:ilvl w:val="0"/>
          <w:numId w:val="29"/>
        </w:numPr>
        <w:spacing w:line="500" w:lineRule="exact"/>
        <w:ind w:firstLineChars="0"/>
        <w:jc w:val="left"/>
        <w:rPr>
          <w:rFonts w:ascii="微软雅黑" w:eastAsia="微软雅黑" w:hAnsi="微软雅黑" w:cs="Arial"/>
          <w:sz w:val="28"/>
          <w:szCs w:val="28"/>
        </w:rPr>
      </w:pPr>
      <w:r>
        <w:rPr>
          <w:rFonts w:ascii="微软雅黑" w:eastAsia="微软雅黑" w:hAnsi="微软雅黑" w:cs="Arial" w:hint="eastAsia"/>
          <w:sz w:val="28"/>
          <w:szCs w:val="28"/>
        </w:rPr>
        <w:t>型钢：外观尺寸，</w:t>
      </w:r>
      <w:r w:rsidR="00C65101" w:rsidRPr="00C6189A">
        <w:rPr>
          <w:rFonts w:ascii="微软雅黑" w:eastAsia="微软雅黑" w:hAnsi="微软雅黑" w:cs="Arial" w:hint="eastAsia"/>
          <w:sz w:val="28"/>
          <w:szCs w:val="28"/>
        </w:rPr>
        <w:t>通过试焊检验材料的焊接性能，如有异常可委托第三方进行材质分析，</w:t>
      </w:r>
      <w:r>
        <w:rPr>
          <w:rFonts w:ascii="微软雅黑" w:eastAsia="微软雅黑" w:hAnsi="微软雅黑" w:cs="Arial" w:hint="eastAsia"/>
          <w:color w:val="FF0000"/>
          <w:sz w:val="28"/>
          <w:szCs w:val="28"/>
        </w:rPr>
        <w:t>费用过失方</w:t>
      </w:r>
      <w:r w:rsidR="00C65101" w:rsidRPr="0049138D">
        <w:rPr>
          <w:rFonts w:ascii="微软雅黑" w:eastAsia="微软雅黑" w:hAnsi="微软雅黑" w:cs="Arial" w:hint="eastAsia"/>
          <w:color w:val="FF0000"/>
          <w:sz w:val="28"/>
          <w:szCs w:val="28"/>
        </w:rPr>
        <w:t>承担</w:t>
      </w:r>
      <w:r w:rsidR="00C65101" w:rsidRPr="00C6189A">
        <w:rPr>
          <w:rFonts w:ascii="微软雅黑" w:eastAsia="微软雅黑" w:hAnsi="微软雅黑" w:cs="Arial" w:hint="eastAsia"/>
          <w:sz w:val="28"/>
          <w:szCs w:val="28"/>
        </w:rPr>
        <w:t>；</w:t>
      </w:r>
    </w:p>
    <w:p w:rsidR="00C65101" w:rsidRPr="00C6189A" w:rsidRDefault="0049138D" w:rsidP="00C6189A">
      <w:pPr>
        <w:pStyle w:val="a7"/>
        <w:numPr>
          <w:ilvl w:val="0"/>
          <w:numId w:val="29"/>
        </w:numPr>
        <w:spacing w:line="500" w:lineRule="exact"/>
        <w:ind w:firstLineChars="0"/>
        <w:jc w:val="left"/>
        <w:rPr>
          <w:rFonts w:ascii="微软雅黑" w:eastAsia="微软雅黑" w:hAnsi="微软雅黑" w:cs="Arial"/>
          <w:sz w:val="28"/>
          <w:szCs w:val="28"/>
        </w:rPr>
      </w:pPr>
      <w:r>
        <w:rPr>
          <w:rFonts w:ascii="微软雅黑" w:eastAsia="微软雅黑" w:hAnsi="微软雅黑" w:cs="Arial" w:hint="eastAsia"/>
          <w:sz w:val="28"/>
          <w:szCs w:val="28"/>
        </w:rPr>
        <w:lastRenderedPageBreak/>
        <w:t>镀锌</w:t>
      </w:r>
      <w:r w:rsidR="00C65101" w:rsidRPr="00C6189A">
        <w:rPr>
          <w:rFonts w:ascii="微软雅黑" w:eastAsia="微软雅黑" w:hAnsi="微软雅黑" w:cs="Arial" w:hint="eastAsia"/>
          <w:sz w:val="28"/>
          <w:szCs w:val="28"/>
        </w:rPr>
        <w:t>板：</w:t>
      </w:r>
      <w:r>
        <w:rPr>
          <w:rFonts w:ascii="微软雅黑" w:eastAsia="微软雅黑" w:hAnsi="微软雅黑" w:cs="Arial" w:hint="eastAsia"/>
          <w:sz w:val="28"/>
          <w:szCs w:val="28"/>
        </w:rPr>
        <w:t>板材厚度、镀锌层厚度、镀锌层是否起层</w:t>
      </w:r>
      <w:r w:rsidR="00C65101" w:rsidRPr="00C6189A">
        <w:rPr>
          <w:rFonts w:ascii="微软雅黑" w:eastAsia="微软雅黑" w:hAnsi="微软雅黑" w:cs="Arial" w:hint="eastAsia"/>
          <w:sz w:val="28"/>
          <w:szCs w:val="28"/>
        </w:rPr>
        <w:t>；</w:t>
      </w:r>
    </w:p>
    <w:p w:rsidR="00C65101" w:rsidRPr="00C6189A" w:rsidRDefault="00C65101" w:rsidP="00C6189A">
      <w:pPr>
        <w:pStyle w:val="a7"/>
        <w:numPr>
          <w:ilvl w:val="0"/>
          <w:numId w:val="30"/>
        </w:numPr>
        <w:spacing w:line="500" w:lineRule="exact"/>
        <w:ind w:firstLineChars="0"/>
        <w:jc w:val="left"/>
        <w:rPr>
          <w:rFonts w:ascii="微软雅黑" w:eastAsia="微软雅黑" w:hAnsi="微软雅黑" w:cs="Arial"/>
          <w:sz w:val="28"/>
          <w:szCs w:val="28"/>
        </w:rPr>
      </w:pPr>
      <w:r w:rsidRPr="00C6189A">
        <w:rPr>
          <w:rFonts w:ascii="微软雅黑" w:eastAsia="微软雅黑" w:hAnsi="微软雅黑" w:cs="Arial" w:hint="eastAsia"/>
          <w:sz w:val="28"/>
          <w:szCs w:val="28"/>
        </w:rPr>
        <w:t>保温材料：</w:t>
      </w:r>
      <w:r w:rsidR="00BB261B" w:rsidRPr="00C6189A">
        <w:rPr>
          <w:rFonts w:ascii="微软雅黑" w:eastAsia="微软雅黑" w:hAnsi="微软雅黑" w:cs="Arial" w:hint="eastAsia"/>
          <w:sz w:val="28"/>
          <w:szCs w:val="28"/>
        </w:rPr>
        <w:t>品牌、</w:t>
      </w:r>
      <w:r w:rsidR="0049138D">
        <w:rPr>
          <w:rFonts w:ascii="微软雅黑" w:eastAsia="微软雅黑" w:hAnsi="微软雅黑" w:cs="Arial" w:hint="eastAsia"/>
          <w:sz w:val="28"/>
          <w:szCs w:val="28"/>
        </w:rPr>
        <w:t>外观检查、密度检查、耐火等级检查，如有异常</w:t>
      </w:r>
      <w:r w:rsidRPr="00C6189A">
        <w:rPr>
          <w:rFonts w:ascii="微软雅黑" w:eastAsia="微软雅黑" w:hAnsi="微软雅黑" w:cs="Arial" w:hint="eastAsia"/>
          <w:sz w:val="28"/>
          <w:szCs w:val="28"/>
        </w:rPr>
        <w:t>委托第三方进行检查</w:t>
      </w:r>
      <w:r w:rsidR="008B7666" w:rsidRPr="00C6189A">
        <w:rPr>
          <w:rFonts w:ascii="微软雅黑" w:eastAsia="微软雅黑" w:hAnsi="微软雅黑" w:cs="Arial" w:hint="eastAsia"/>
          <w:sz w:val="28"/>
          <w:szCs w:val="28"/>
        </w:rPr>
        <w:t>，</w:t>
      </w:r>
      <w:r w:rsidR="008B7666" w:rsidRPr="0049138D">
        <w:rPr>
          <w:rFonts w:ascii="微软雅黑" w:eastAsia="微软雅黑" w:hAnsi="微软雅黑" w:cs="Arial" w:hint="eastAsia"/>
          <w:color w:val="FF0000"/>
          <w:sz w:val="28"/>
          <w:szCs w:val="28"/>
        </w:rPr>
        <w:t>费用</w:t>
      </w:r>
      <w:r w:rsidR="0049138D">
        <w:rPr>
          <w:rFonts w:ascii="微软雅黑" w:eastAsia="微软雅黑" w:hAnsi="微软雅黑" w:cs="Arial" w:hint="eastAsia"/>
          <w:color w:val="FF0000"/>
          <w:sz w:val="28"/>
          <w:szCs w:val="28"/>
        </w:rPr>
        <w:t>过失方</w:t>
      </w:r>
      <w:r w:rsidR="008B7666" w:rsidRPr="0049138D">
        <w:rPr>
          <w:rFonts w:ascii="微软雅黑" w:eastAsia="微软雅黑" w:hAnsi="微软雅黑" w:cs="Arial" w:hint="eastAsia"/>
          <w:color w:val="FF0000"/>
          <w:sz w:val="28"/>
          <w:szCs w:val="28"/>
        </w:rPr>
        <w:t>承担</w:t>
      </w:r>
      <w:r w:rsidRPr="00C6189A">
        <w:rPr>
          <w:rFonts w:ascii="微软雅黑" w:eastAsia="微软雅黑" w:hAnsi="微软雅黑" w:cs="Arial" w:hint="eastAsia"/>
          <w:sz w:val="28"/>
          <w:szCs w:val="28"/>
        </w:rPr>
        <w:t>；</w:t>
      </w:r>
    </w:p>
    <w:p w:rsidR="00C6189A" w:rsidRPr="00C6189A" w:rsidRDefault="00C6189A" w:rsidP="00C6189A">
      <w:pPr>
        <w:spacing w:line="500" w:lineRule="exact"/>
        <w:ind w:right="-1"/>
        <w:jc w:val="left"/>
        <w:rPr>
          <w:rFonts w:ascii="微软雅黑" w:eastAsia="微软雅黑" w:hAnsi="微软雅黑" w:cs="Arial"/>
          <w:b/>
          <w:sz w:val="28"/>
          <w:szCs w:val="28"/>
        </w:rPr>
      </w:pPr>
      <w:bookmarkStart w:id="1" w:name="_Toc8047692"/>
      <w:r w:rsidRPr="00C6189A">
        <w:rPr>
          <w:rFonts w:ascii="微软雅黑" w:eastAsia="微软雅黑" w:hAnsi="微软雅黑" w:cs="Arial"/>
          <w:b/>
          <w:sz w:val="28"/>
          <w:szCs w:val="28"/>
        </w:rPr>
        <w:t>8.4</w:t>
      </w:r>
      <w:r w:rsidRPr="00C6189A">
        <w:rPr>
          <w:rFonts w:ascii="微软雅黑" w:eastAsia="微软雅黑" w:hAnsi="微软雅黑" w:cs="Arial" w:hint="eastAsia"/>
          <w:b/>
          <w:sz w:val="28"/>
          <w:szCs w:val="28"/>
        </w:rPr>
        <w:t>、</w:t>
      </w:r>
      <w:r w:rsidR="00DE14A7" w:rsidRPr="00C6189A">
        <w:rPr>
          <w:rFonts w:ascii="微软雅黑" w:eastAsia="微软雅黑" w:hAnsi="微软雅黑" w:cs="Arial" w:hint="eastAsia"/>
          <w:b/>
          <w:sz w:val="28"/>
          <w:szCs w:val="28"/>
        </w:rPr>
        <w:t>施工</w:t>
      </w:r>
      <w:r w:rsidR="0049138D">
        <w:rPr>
          <w:rFonts w:ascii="微软雅黑" w:eastAsia="微软雅黑" w:hAnsi="微软雅黑" w:cs="Arial"/>
          <w:b/>
          <w:sz w:val="28"/>
          <w:szCs w:val="28"/>
        </w:rPr>
        <w:t>人员</w:t>
      </w:r>
      <w:r w:rsidR="00DE14A7" w:rsidRPr="00C6189A">
        <w:rPr>
          <w:rFonts w:ascii="微软雅黑" w:eastAsia="微软雅黑" w:hAnsi="微软雅黑" w:cs="Arial"/>
          <w:b/>
          <w:sz w:val="28"/>
          <w:szCs w:val="28"/>
        </w:rPr>
        <w:t>安全</w:t>
      </w:r>
      <w:bookmarkEnd w:id="1"/>
      <w:r w:rsidRPr="00C6189A">
        <w:rPr>
          <w:rFonts w:ascii="微软雅黑" w:eastAsia="微软雅黑" w:hAnsi="微软雅黑" w:cs="Arial" w:hint="eastAsia"/>
          <w:b/>
          <w:sz w:val="28"/>
          <w:szCs w:val="28"/>
        </w:rPr>
        <w:t>：</w:t>
      </w:r>
    </w:p>
    <w:p w:rsidR="00C6189A" w:rsidRDefault="00C6189A" w:rsidP="00D85796">
      <w:pPr>
        <w:pStyle w:val="a7"/>
        <w:numPr>
          <w:ilvl w:val="0"/>
          <w:numId w:val="30"/>
        </w:numPr>
        <w:spacing w:line="500" w:lineRule="exact"/>
        <w:ind w:right="-1" w:firstLineChars="0"/>
        <w:jc w:val="left"/>
        <w:rPr>
          <w:rFonts w:ascii="微软雅黑" w:eastAsia="微软雅黑" w:hAnsi="微软雅黑" w:cs="Arial"/>
          <w:sz w:val="28"/>
          <w:szCs w:val="28"/>
        </w:rPr>
      </w:pPr>
      <w:r>
        <w:rPr>
          <w:rFonts w:ascii="微软雅黑" w:eastAsia="微软雅黑" w:hAnsi="微软雅黑" w:cs="Arial"/>
          <w:sz w:val="28"/>
          <w:szCs w:val="28"/>
        </w:rPr>
        <w:t>施工人员的作业现场必须有明显的范围标志</w:t>
      </w:r>
      <w:r>
        <w:rPr>
          <w:rFonts w:ascii="微软雅黑" w:eastAsia="微软雅黑" w:hAnsi="微软雅黑" w:cs="Arial" w:hint="eastAsia"/>
          <w:sz w:val="28"/>
          <w:szCs w:val="28"/>
        </w:rPr>
        <w:t>；</w:t>
      </w:r>
    </w:p>
    <w:p w:rsidR="00C6189A" w:rsidRDefault="00DE14A7" w:rsidP="00D85796">
      <w:pPr>
        <w:pStyle w:val="a7"/>
        <w:numPr>
          <w:ilvl w:val="0"/>
          <w:numId w:val="30"/>
        </w:numPr>
        <w:spacing w:line="500" w:lineRule="exact"/>
        <w:ind w:right="-1" w:firstLineChars="0"/>
        <w:jc w:val="left"/>
        <w:rPr>
          <w:rFonts w:ascii="微软雅黑" w:eastAsia="微软雅黑" w:hAnsi="微软雅黑" w:cs="Arial"/>
          <w:sz w:val="28"/>
          <w:szCs w:val="28"/>
        </w:rPr>
      </w:pPr>
      <w:r w:rsidRPr="00C6189A">
        <w:rPr>
          <w:rFonts w:ascii="微软雅黑" w:eastAsia="微软雅黑" w:hAnsi="微软雅黑" w:cs="Arial"/>
          <w:sz w:val="28"/>
          <w:szCs w:val="28"/>
        </w:rPr>
        <w:t>所用的施</w:t>
      </w:r>
      <w:r w:rsidR="00C20428">
        <w:rPr>
          <w:rFonts w:ascii="微软雅黑" w:eastAsia="微软雅黑" w:hAnsi="微软雅黑" w:cs="Arial"/>
          <w:sz w:val="28"/>
          <w:szCs w:val="28"/>
        </w:rPr>
        <w:t>工工具、材料、设备均不得占道，要保持公司内和车间内道路、通道畅通整洁</w:t>
      </w:r>
      <w:r w:rsidR="00C20428">
        <w:rPr>
          <w:rFonts w:ascii="微软雅黑" w:eastAsia="微软雅黑" w:hAnsi="微软雅黑" w:cs="Arial" w:hint="eastAsia"/>
          <w:sz w:val="28"/>
          <w:szCs w:val="28"/>
        </w:rPr>
        <w:t>；</w:t>
      </w:r>
      <w:r w:rsidRPr="00C6189A">
        <w:rPr>
          <w:rFonts w:ascii="微软雅黑" w:eastAsia="微软雅黑" w:hAnsi="微软雅黑" w:cs="Arial"/>
          <w:sz w:val="28"/>
          <w:szCs w:val="28"/>
        </w:rPr>
        <w:t>因施工形成的坑、壕、绊脚物等必须采取可靠的安全措施防止事故发生</w:t>
      </w:r>
      <w:r w:rsidR="00C6189A">
        <w:rPr>
          <w:rFonts w:ascii="微软雅黑" w:eastAsia="微软雅黑" w:hAnsi="微软雅黑" w:cs="Arial" w:hint="eastAsia"/>
          <w:sz w:val="28"/>
          <w:szCs w:val="28"/>
        </w:rPr>
        <w:t>；</w:t>
      </w:r>
    </w:p>
    <w:p w:rsidR="00C6189A" w:rsidRDefault="00DE14A7" w:rsidP="00D85796">
      <w:pPr>
        <w:pStyle w:val="a7"/>
        <w:numPr>
          <w:ilvl w:val="0"/>
          <w:numId w:val="30"/>
        </w:numPr>
        <w:spacing w:line="500" w:lineRule="exact"/>
        <w:ind w:right="-1" w:firstLineChars="0"/>
        <w:jc w:val="left"/>
        <w:rPr>
          <w:rFonts w:ascii="微软雅黑" w:eastAsia="微软雅黑" w:hAnsi="微软雅黑" w:cs="Arial"/>
          <w:sz w:val="28"/>
          <w:szCs w:val="28"/>
        </w:rPr>
      </w:pPr>
      <w:r w:rsidRPr="00C6189A">
        <w:rPr>
          <w:rFonts w:ascii="微软雅黑" w:eastAsia="微软雅黑" w:hAnsi="微软雅黑" w:cs="Arial"/>
          <w:sz w:val="28"/>
          <w:szCs w:val="28"/>
        </w:rPr>
        <w:t>在作业过程中需动用公司设备</w:t>
      </w:r>
      <w:r w:rsidR="00C20428">
        <w:rPr>
          <w:rFonts w:ascii="微软雅黑" w:eastAsia="微软雅黑" w:hAnsi="微软雅黑" w:cs="Arial" w:hint="eastAsia"/>
          <w:sz w:val="28"/>
          <w:szCs w:val="28"/>
        </w:rPr>
        <w:t>、</w:t>
      </w:r>
      <w:r w:rsidRPr="00C6189A">
        <w:rPr>
          <w:rFonts w:ascii="微软雅黑" w:eastAsia="微软雅黑" w:hAnsi="微软雅黑" w:cs="Arial"/>
          <w:sz w:val="28"/>
          <w:szCs w:val="28"/>
        </w:rPr>
        <w:t>设施的必须经主管部门同意后方可使用</w:t>
      </w:r>
      <w:r w:rsidR="00C6189A">
        <w:rPr>
          <w:rFonts w:ascii="微软雅黑" w:eastAsia="微软雅黑" w:hAnsi="微软雅黑" w:cs="Arial" w:hint="eastAsia"/>
          <w:sz w:val="28"/>
          <w:szCs w:val="28"/>
        </w:rPr>
        <w:t>；</w:t>
      </w:r>
    </w:p>
    <w:p w:rsidR="00C6189A" w:rsidRDefault="00DE14A7" w:rsidP="00D85796">
      <w:pPr>
        <w:pStyle w:val="a7"/>
        <w:numPr>
          <w:ilvl w:val="0"/>
          <w:numId w:val="30"/>
        </w:numPr>
        <w:spacing w:line="500" w:lineRule="exact"/>
        <w:ind w:right="-1" w:firstLineChars="0"/>
        <w:jc w:val="left"/>
        <w:rPr>
          <w:rFonts w:ascii="微软雅黑" w:eastAsia="微软雅黑" w:hAnsi="微软雅黑" w:cs="Arial"/>
          <w:sz w:val="28"/>
          <w:szCs w:val="28"/>
        </w:rPr>
      </w:pPr>
      <w:r w:rsidRPr="00C6189A">
        <w:rPr>
          <w:rFonts w:ascii="微软雅黑" w:eastAsia="微软雅黑" w:hAnsi="微软雅黑" w:cs="Arial"/>
          <w:sz w:val="28"/>
          <w:szCs w:val="28"/>
        </w:rPr>
        <w:t>特种作业人员在现</w:t>
      </w:r>
      <w:r w:rsidR="00C6189A">
        <w:rPr>
          <w:rFonts w:ascii="微软雅黑" w:eastAsia="微软雅黑" w:hAnsi="微软雅黑" w:cs="Arial"/>
          <w:sz w:val="28"/>
          <w:szCs w:val="28"/>
        </w:rPr>
        <w:t>场作业时，必须持有有效的特种作业操作证</w:t>
      </w:r>
      <w:r w:rsidR="00C6189A">
        <w:rPr>
          <w:rFonts w:ascii="微软雅黑" w:eastAsia="微软雅黑" w:hAnsi="微软雅黑" w:cs="Arial" w:hint="eastAsia"/>
          <w:sz w:val="28"/>
          <w:szCs w:val="28"/>
        </w:rPr>
        <w:t>；</w:t>
      </w:r>
    </w:p>
    <w:p w:rsidR="00C6189A" w:rsidRDefault="00C6189A" w:rsidP="00D85796">
      <w:pPr>
        <w:pStyle w:val="a7"/>
        <w:numPr>
          <w:ilvl w:val="0"/>
          <w:numId w:val="30"/>
        </w:numPr>
        <w:spacing w:line="500" w:lineRule="exact"/>
        <w:ind w:right="-1" w:firstLineChars="0"/>
        <w:jc w:val="left"/>
        <w:rPr>
          <w:rFonts w:ascii="微软雅黑" w:eastAsia="微软雅黑" w:hAnsi="微软雅黑" w:cs="Arial"/>
          <w:sz w:val="28"/>
          <w:szCs w:val="28"/>
        </w:rPr>
      </w:pPr>
      <w:r>
        <w:rPr>
          <w:rFonts w:ascii="微软雅黑" w:eastAsia="微软雅黑" w:hAnsi="微软雅黑" w:cs="Arial"/>
          <w:sz w:val="28"/>
          <w:szCs w:val="28"/>
        </w:rPr>
        <w:t>必须遵守施工规范，遵守安全技术操作规程</w:t>
      </w:r>
      <w:r>
        <w:rPr>
          <w:rFonts w:ascii="微软雅黑" w:eastAsia="微软雅黑" w:hAnsi="微软雅黑" w:cs="Arial" w:hint="eastAsia"/>
          <w:sz w:val="28"/>
          <w:szCs w:val="28"/>
        </w:rPr>
        <w:t>；</w:t>
      </w:r>
    </w:p>
    <w:p w:rsidR="00C85F88" w:rsidRPr="00C6189A" w:rsidRDefault="00DE14A7" w:rsidP="00D85796">
      <w:pPr>
        <w:pStyle w:val="a7"/>
        <w:numPr>
          <w:ilvl w:val="0"/>
          <w:numId w:val="30"/>
        </w:numPr>
        <w:spacing w:line="500" w:lineRule="exact"/>
        <w:ind w:right="-1" w:firstLineChars="0"/>
        <w:jc w:val="left"/>
        <w:rPr>
          <w:rFonts w:ascii="微软雅黑" w:eastAsia="微软雅黑" w:hAnsi="微软雅黑" w:cs="Arial"/>
          <w:sz w:val="28"/>
          <w:szCs w:val="28"/>
        </w:rPr>
      </w:pPr>
      <w:r w:rsidRPr="00C6189A">
        <w:rPr>
          <w:rFonts w:ascii="微软雅黑" w:eastAsia="微软雅黑" w:hAnsi="微软雅黑" w:cs="Arial"/>
          <w:sz w:val="28"/>
          <w:szCs w:val="28"/>
        </w:rPr>
        <w:t>施工人员须自觉接受EHS</w:t>
      </w:r>
      <w:r w:rsidR="0037642A" w:rsidRPr="00C6189A">
        <w:rPr>
          <w:rFonts w:ascii="微软雅黑" w:eastAsia="微软雅黑" w:hAnsi="微软雅黑" w:cs="Arial"/>
          <w:sz w:val="28"/>
          <w:szCs w:val="28"/>
        </w:rPr>
        <w:t>管理部和主管部门的安全监督检查，不符</w:t>
      </w:r>
      <w:r w:rsidR="0037642A" w:rsidRPr="00C6189A">
        <w:rPr>
          <w:rFonts w:ascii="微软雅黑" w:eastAsia="微软雅黑" w:hAnsi="微软雅黑" w:cs="Arial" w:hint="eastAsia"/>
          <w:sz w:val="28"/>
          <w:szCs w:val="28"/>
        </w:rPr>
        <w:t>合</w:t>
      </w:r>
      <w:r w:rsidRPr="00C6189A">
        <w:rPr>
          <w:rFonts w:ascii="微软雅黑" w:eastAsia="微软雅黑" w:hAnsi="微软雅黑" w:cs="Arial"/>
          <w:sz w:val="28"/>
          <w:szCs w:val="28"/>
        </w:rPr>
        <w:t>安全要求必须</w:t>
      </w:r>
      <w:r w:rsidR="0037642A" w:rsidRPr="00C6189A">
        <w:rPr>
          <w:rFonts w:ascii="微软雅黑" w:eastAsia="微软雅黑" w:hAnsi="微软雅黑" w:cs="Arial" w:hint="eastAsia"/>
          <w:sz w:val="28"/>
          <w:szCs w:val="28"/>
        </w:rPr>
        <w:t>停工</w:t>
      </w:r>
      <w:r w:rsidRPr="00C6189A">
        <w:rPr>
          <w:rFonts w:ascii="微软雅黑" w:eastAsia="微软雅黑" w:hAnsi="微软雅黑" w:cs="Arial"/>
          <w:sz w:val="28"/>
          <w:szCs w:val="28"/>
        </w:rPr>
        <w:t>整改</w:t>
      </w:r>
      <w:r w:rsidR="0037642A" w:rsidRPr="00C6189A">
        <w:rPr>
          <w:rFonts w:ascii="微软雅黑" w:eastAsia="微软雅黑" w:hAnsi="微软雅黑" w:cs="Arial" w:hint="eastAsia"/>
          <w:sz w:val="28"/>
          <w:szCs w:val="28"/>
        </w:rPr>
        <w:t>学习</w:t>
      </w:r>
      <w:r w:rsidR="00C20428">
        <w:rPr>
          <w:rFonts w:ascii="微软雅黑" w:eastAsia="微软雅黑" w:hAnsi="微软雅黑" w:cs="Arial" w:hint="eastAsia"/>
          <w:sz w:val="28"/>
          <w:szCs w:val="28"/>
        </w:rPr>
        <w:t>；</w:t>
      </w:r>
    </w:p>
    <w:p w:rsidR="00C6189A" w:rsidRPr="00C6189A" w:rsidRDefault="00C6189A" w:rsidP="00C6189A">
      <w:pPr>
        <w:spacing w:line="500" w:lineRule="exact"/>
        <w:jc w:val="left"/>
        <w:rPr>
          <w:rFonts w:ascii="微软雅黑" w:eastAsia="微软雅黑" w:hAnsi="微软雅黑"/>
          <w:b/>
          <w:sz w:val="32"/>
          <w:szCs w:val="32"/>
        </w:rPr>
      </w:pPr>
      <w:r>
        <w:rPr>
          <w:rFonts w:ascii="微软雅黑" w:eastAsia="微软雅黑" w:hAnsi="微软雅黑" w:hint="eastAsia"/>
          <w:b/>
          <w:sz w:val="32"/>
          <w:szCs w:val="32"/>
        </w:rPr>
        <w:t>九</w:t>
      </w:r>
      <w:r w:rsidRPr="00C6189A">
        <w:rPr>
          <w:rFonts w:ascii="微软雅黑" w:eastAsia="微软雅黑" w:hAnsi="微软雅黑" w:hint="eastAsia"/>
          <w:b/>
          <w:sz w:val="32"/>
          <w:szCs w:val="32"/>
        </w:rPr>
        <w:t>、竣工验收</w:t>
      </w:r>
      <w:r>
        <w:rPr>
          <w:rFonts w:ascii="微软雅黑" w:eastAsia="微软雅黑" w:hAnsi="微软雅黑" w:hint="eastAsia"/>
          <w:b/>
          <w:sz w:val="32"/>
          <w:szCs w:val="32"/>
        </w:rPr>
        <w:t>：</w:t>
      </w:r>
    </w:p>
    <w:p w:rsidR="00C6189A" w:rsidRPr="00C20428" w:rsidRDefault="00C6189A" w:rsidP="00C6189A">
      <w:pPr>
        <w:spacing w:line="500" w:lineRule="exact"/>
        <w:jc w:val="left"/>
        <w:rPr>
          <w:rFonts w:ascii="微软雅黑" w:eastAsia="微软雅黑" w:hAnsi="微软雅黑"/>
          <w:b/>
          <w:sz w:val="28"/>
          <w:szCs w:val="28"/>
        </w:rPr>
      </w:pPr>
      <w:r w:rsidRPr="00C20428">
        <w:rPr>
          <w:rFonts w:ascii="微软雅黑" w:eastAsia="微软雅黑" w:hAnsi="微软雅黑"/>
          <w:b/>
          <w:sz w:val="28"/>
          <w:szCs w:val="28"/>
        </w:rPr>
        <w:t>9.1</w:t>
      </w:r>
      <w:r w:rsidRPr="00C20428">
        <w:rPr>
          <w:rFonts w:ascii="微软雅黑" w:eastAsia="微软雅黑" w:hAnsi="微软雅黑" w:hint="eastAsia"/>
          <w:b/>
          <w:sz w:val="28"/>
          <w:szCs w:val="28"/>
        </w:rPr>
        <w:t>、申请竣工验收条件：</w:t>
      </w:r>
    </w:p>
    <w:p w:rsidR="00A310DB" w:rsidRPr="00A310DB" w:rsidRDefault="00A310DB" w:rsidP="00C6189A">
      <w:pPr>
        <w:numPr>
          <w:ilvl w:val="0"/>
          <w:numId w:val="31"/>
        </w:numPr>
        <w:spacing w:line="500" w:lineRule="exact"/>
        <w:jc w:val="left"/>
        <w:rPr>
          <w:rFonts w:ascii="微软雅黑" w:eastAsia="微软雅黑" w:hAnsi="微软雅黑"/>
          <w:color w:val="FF0000"/>
          <w:sz w:val="28"/>
          <w:szCs w:val="28"/>
        </w:rPr>
      </w:pPr>
      <w:r w:rsidRPr="00A310DB">
        <w:rPr>
          <w:rFonts w:ascii="微软雅黑" w:eastAsia="微软雅黑" w:hAnsi="微软雅黑" w:hint="eastAsia"/>
          <w:color w:val="FF0000"/>
          <w:sz w:val="28"/>
          <w:szCs w:val="28"/>
        </w:rPr>
        <w:t>质保期一年</w:t>
      </w:r>
      <w:r w:rsidR="00D63890">
        <w:rPr>
          <w:rFonts w:ascii="微软雅黑" w:eastAsia="微软雅黑" w:hAnsi="微软雅黑" w:hint="eastAsia"/>
          <w:color w:val="FF0000"/>
          <w:sz w:val="28"/>
          <w:szCs w:val="28"/>
        </w:rPr>
        <w:t>（自设备验收合格之日起计算）</w:t>
      </w:r>
      <w:r w:rsidRPr="00A310DB">
        <w:rPr>
          <w:rFonts w:ascii="微软雅黑" w:eastAsia="微软雅黑" w:hAnsi="微软雅黑" w:hint="eastAsia"/>
          <w:color w:val="FF0000"/>
          <w:sz w:val="28"/>
          <w:szCs w:val="28"/>
        </w:rPr>
        <w:t>。</w:t>
      </w:r>
    </w:p>
    <w:p w:rsidR="00C6189A" w:rsidRPr="00C6189A" w:rsidRDefault="00C6189A" w:rsidP="00C6189A">
      <w:pPr>
        <w:numPr>
          <w:ilvl w:val="0"/>
          <w:numId w:val="31"/>
        </w:num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乙方完成本次招</w:t>
      </w:r>
      <w:r w:rsidR="00C20428">
        <w:rPr>
          <w:rFonts w:ascii="微软雅黑" w:eastAsia="微软雅黑" w:hAnsi="微软雅黑" w:hint="eastAsia"/>
          <w:sz w:val="28"/>
          <w:szCs w:val="28"/>
        </w:rPr>
        <w:t>标所有项目的安装，且投入运行后未发现因安装质量问题导致设备故障；</w:t>
      </w:r>
    </w:p>
    <w:p w:rsidR="00C6189A" w:rsidRPr="00C6189A" w:rsidRDefault="00C20428" w:rsidP="00C6189A">
      <w:pPr>
        <w:numPr>
          <w:ilvl w:val="0"/>
          <w:numId w:val="31"/>
        </w:numPr>
        <w:spacing w:line="500" w:lineRule="exact"/>
        <w:jc w:val="left"/>
        <w:rPr>
          <w:rFonts w:ascii="微软雅黑" w:eastAsia="微软雅黑" w:hAnsi="微软雅黑"/>
          <w:sz w:val="28"/>
          <w:szCs w:val="28"/>
        </w:rPr>
      </w:pPr>
      <w:r>
        <w:rPr>
          <w:rFonts w:ascii="微软雅黑" w:eastAsia="微软雅黑" w:hAnsi="微软雅黑" w:hint="eastAsia"/>
          <w:sz w:val="28"/>
          <w:szCs w:val="28"/>
        </w:rPr>
        <w:t>施工单位自检质量合格；</w:t>
      </w:r>
    </w:p>
    <w:p w:rsidR="00C6189A" w:rsidRPr="00C6189A" w:rsidRDefault="00C6189A" w:rsidP="00C6189A">
      <w:pPr>
        <w:numPr>
          <w:ilvl w:val="0"/>
          <w:numId w:val="31"/>
        </w:num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所有</w:t>
      </w:r>
      <w:r w:rsidR="00C20428">
        <w:rPr>
          <w:rFonts w:ascii="微软雅黑" w:eastAsia="微软雅黑" w:hAnsi="微软雅黑" w:hint="eastAsia"/>
          <w:sz w:val="28"/>
          <w:szCs w:val="28"/>
        </w:rPr>
        <w:t>试工材料、部件品牌、规格型号达到图纸及合同要求；</w:t>
      </w:r>
    </w:p>
    <w:p w:rsidR="00C6189A" w:rsidRPr="00C6189A" w:rsidRDefault="00C6189A" w:rsidP="00C6189A">
      <w:pPr>
        <w:numPr>
          <w:ilvl w:val="0"/>
          <w:numId w:val="31"/>
        </w:num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竣工资料整理完毕，竣工资料包括但不限于以下资料（一式2</w:t>
      </w:r>
      <w:r w:rsidR="00C20428">
        <w:rPr>
          <w:rFonts w:ascii="微软雅黑" w:eastAsia="微软雅黑" w:hAnsi="微软雅黑" w:hint="eastAsia"/>
          <w:sz w:val="28"/>
          <w:szCs w:val="28"/>
        </w:rPr>
        <w:t>份，正本用原件，副本为复印件或图片）；</w:t>
      </w:r>
    </w:p>
    <w:p w:rsidR="00C20428" w:rsidRDefault="00C20428" w:rsidP="00C20428">
      <w:pPr>
        <w:pStyle w:val="a7"/>
        <w:numPr>
          <w:ilvl w:val="0"/>
          <w:numId w:val="3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各种材料到货质量检查报告；</w:t>
      </w:r>
    </w:p>
    <w:p w:rsidR="00C20428" w:rsidRDefault="00C20428" w:rsidP="00C20428">
      <w:pPr>
        <w:pStyle w:val="a7"/>
        <w:numPr>
          <w:ilvl w:val="0"/>
          <w:numId w:val="3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焊工证书复印件；</w:t>
      </w:r>
    </w:p>
    <w:p w:rsidR="00C20428" w:rsidRDefault="00C20428" w:rsidP="00C20428">
      <w:pPr>
        <w:pStyle w:val="a7"/>
        <w:numPr>
          <w:ilvl w:val="0"/>
          <w:numId w:val="3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吊挂件质检记录、水压试验记录、管道冲洗记录；</w:t>
      </w:r>
    </w:p>
    <w:p w:rsidR="00C6189A" w:rsidRPr="00C20428" w:rsidRDefault="00C20428" w:rsidP="00C20428">
      <w:pPr>
        <w:pStyle w:val="a7"/>
        <w:numPr>
          <w:ilvl w:val="0"/>
          <w:numId w:val="34"/>
        </w:numPr>
        <w:spacing w:line="500" w:lineRule="exact"/>
        <w:ind w:firstLineChars="0"/>
        <w:jc w:val="left"/>
        <w:rPr>
          <w:rFonts w:ascii="微软雅黑" w:eastAsia="微软雅黑" w:hAnsi="微软雅黑"/>
          <w:sz w:val="28"/>
          <w:szCs w:val="28"/>
        </w:rPr>
      </w:pPr>
      <w:r>
        <w:rPr>
          <w:rFonts w:ascii="微软雅黑" w:eastAsia="微软雅黑" w:hAnsi="微软雅黑" w:hint="eastAsia"/>
          <w:sz w:val="28"/>
          <w:szCs w:val="28"/>
        </w:rPr>
        <w:t>施工质量事故报告、施工安全事故报告；</w:t>
      </w:r>
    </w:p>
    <w:p w:rsidR="00C6189A" w:rsidRPr="00C6189A" w:rsidRDefault="00772BD0" w:rsidP="00C6189A">
      <w:pPr>
        <w:spacing w:line="500" w:lineRule="exact"/>
        <w:ind w:left="560" w:hangingChars="200" w:hanging="560"/>
        <w:jc w:val="left"/>
        <w:rPr>
          <w:rFonts w:ascii="微软雅黑" w:eastAsia="微软雅黑" w:hAnsi="微软雅黑"/>
          <w:sz w:val="28"/>
          <w:szCs w:val="28"/>
        </w:rPr>
      </w:pPr>
      <w:r>
        <w:rPr>
          <w:rFonts w:ascii="微软雅黑" w:eastAsia="微软雅黑" w:hAnsi="微软雅黑"/>
          <w:sz w:val="28"/>
          <w:szCs w:val="28"/>
        </w:rPr>
        <w:t>9</w:t>
      </w:r>
      <w:r w:rsidR="00C6189A" w:rsidRPr="00C6189A">
        <w:rPr>
          <w:rFonts w:ascii="微软雅黑" w:eastAsia="微软雅黑" w:hAnsi="微软雅黑"/>
          <w:sz w:val="28"/>
          <w:szCs w:val="28"/>
        </w:rPr>
        <w:t>.</w:t>
      </w:r>
      <w:r w:rsidR="00C6189A" w:rsidRPr="00C6189A">
        <w:rPr>
          <w:rFonts w:ascii="微软雅黑" w:eastAsia="微软雅黑" w:hAnsi="微软雅黑" w:hint="eastAsia"/>
          <w:sz w:val="28"/>
          <w:szCs w:val="28"/>
        </w:rPr>
        <w:t>2、具备以上条件，施工单位提交竣工验收申请报告，甲方在接到验收申请报</w:t>
      </w:r>
      <w:r w:rsidR="00C6189A" w:rsidRPr="00C6189A">
        <w:rPr>
          <w:rFonts w:ascii="微软雅黑" w:eastAsia="微软雅黑" w:hAnsi="微软雅黑" w:hint="eastAsia"/>
          <w:sz w:val="28"/>
          <w:szCs w:val="28"/>
        </w:rPr>
        <w:lastRenderedPageBreak/>
        <w:t>告后</w:t>
      </w:r>
      <w:r w:rsidR="00C6189A" w:rsidRPr="00C6189A">
        <w:rPr>
          <w:rFonts w:ascii="微软雅黑" w:eastAsia="微软雅黑" w:hAnsi="微软雅黑"/>
          <w:sz w:val="28"/>
          <w:szCs w:val="28"/>
        </w:rPr>
        <w:t>15</w:t>
      </w:r>
      <w:r w:rsidR="00C20428">
        <w:rPr>
          <w:rFonts w:ascii="微软雅黑" w:eastAsia="微软雅黑" w:hAnsi="微软雅黑" w:hint="eastAsia"/>
          <w:sz w:val="28"/>
          <w:szCs w:val="28"/>
        </w:rPr>
        <w:t>日内进行检查验收；</w:t>
      </w:r>
    </w:p>
    <w:p w:rsidR="00C6189A" w:rsidRPr="00C6189A" w:rsidRDefault="00772BD0" w:rsidP="00C6189A">
      <w:pPr>
        <w:spacing w:line="500" w:lineRule="exact"/>
        <w:ind w:left="560" w:hangingChars="200" w:hanging="560"/>
        <w:rPr>
          <w:rFonts w:ascii="微软雅黑" w:eastAsia="微软雅黑" w:hAnsi="微软雅黑"/>
          <w:sz w:val="28"/>
          <w:szCs w:val="28"/>
        </w:rPr>
      </w:pPr>
      <w:r>
        <w:rPr>
          <w:rFonts w:ascii="微软雅黑" w:eastAsia="微软雅黑" w:hAnsi="微软雅黑"/>
          <w:sz w:val="28"/>
          <w:szCs w:val="28"/>
        </w:rPr>
        <w:t>9</w:t>
      </w:r>
      <w:r w:rsidR="00C6189A" w:rsidRPr="00C6189A">
        <w:rPr>
          <w:rFonts w:ascii="微软雅黑" w:eastAsia="微软雅黑" w:hAnsi="微软雅黑"/>
          <w:sz w:val="28"/>
          <w:szCs w:val="28"/>
        </w:rPr>
        <w:t>.</w:t>
      </w:r>
      <w:r w:rsidR="00C6189A" w:rsidRPr="00C6189A">
        <w:rPr>
          <w:rFonts w:ascii="微软雅黑" w:eastAsia="微软雅黑" w:hAnsi="微软雅黑" w:hint="eastAsia"/>
          <w:sz w:val="28"/>
          <w:szCs w:val="28"/>
        </w:rPr>
        <w:t>3、对甲方在验收中发现的问题，施工单位应在</w:t>
      </w:r>
      <w:r w:rsidR="00C6189A" w:rsidRPr="00C6189A">
        <w:rPr>
          <w:rFonts w:ascii="微软雅黑" w:eastAsia="微软雅黑" w:hAnsi="微软雅黑"/>
          <w:sz w:val="28"/>
          <w:szCs w:val="28"/>
        </w:rPr>
        <w:t>15</w:t>
      </w:r>
      <w:r w:rsidR="00C6189A" w:rsidRPr="00C6189A">
        <w:rPr>
          <w:rFonts w:ascii="微软雅黑" w:eastAsia="微软雅黑" w:hAnsi="微软雅黑" w:hint="eastAsia"/>
          <w:sz w:val="28"/>
          <w:szCs w:val="28"/>
        </w:rPr>
        <w:t>日内完成整改，再次提出验收申请，甲方在收到申请7</w:t>
      </w:r>
      <w:r w:rsidR="00C20428">
        <w:rPr>
          <w:rFonts w:ascii="微软雅黑" w:eastAsia="微软雅黑" w:hAnsi="微软雅黑" w:hint="eastAsia"/>
          <w:sz w:val="28"/>
          <w:szCs w:val="28"/>
        </w:rPr>
        <w:t>日内进行复验；</w:t>
      </w:r>
    </w:p>
    <w:p w:rsidR="00C6189A" w:rsidRPr="00C6189A" w:rsidRDefault="00772BD0" w:rsidP="00C6189A">
      <w:pPr>
        <w:spacing w:line="500" w:lineRule="exact"/>
        <w:jc w:val="left"/>
        <w:rPr>
          <w:rFonts w:ascii="微软雅黑" w:eastAsia="微软雅黑" w:hAnsi="微软雅黑"/>
          <w:b/>
          <w:sz w:val="32"/>
          <w:szCs w:val="32"/>
        </w:rPr>
      </w:pPr>
      <w:r>
        <w:rPr>
          <w:rFonts w:ascii="微软雅黑" w:eastAsia="微软雅黑" w:hAnsi="微软雅黑" w:hint="eastAsia"/>
          <w:b/>
          <w:sz w:val="32"/>
          <w:szCs w:val="32"/>
        </w:rPr>
        <w:t>十</w:t>
      </w:r>
      <w:r w:rsidR="00C6189A" w:rsidRPr="00C6189A">
        <w:rPr>
          <w:rFonts w:ascii="微软雅黑" w:eastAsia="微软雅黑" w:hAnsi="微软雅黑" w:hint="eastAsia"/>
          <w:b/>
          <w:sz w:val="32"/>
          <w:szCs w:val="32"/>
        </w:rPr>
        <w:t>、违约责任</w:t>
      </w:r>
      <w:r>
        <w:rPr>
          <w:rFonts w:ascii="微软雅黑" w:eastAsia="微软雅黑" w:hAnsi="微软雅黑" w:hint="eastAsia"/>
          <w:b/>
          <w:sz w:val="32"/>
          <w:szCs w:val="32"/>
        </w:rPr>
        <w:t>：</w:t>
      </w:r>
    </w:p>
    <w:p w:rsidR="00C6189A" w:rsidRPr="00C20428" w:rsidRDefault="00772BD0" w:rsidP="00C6189A">
      <w:pPr>
        <w:spacing w:line="500" w:lineRule="exact"/>
        <w:jc w:val="left"/>
        <w:rPr>
          <w:rFonts w:ascii="微软雅黑" w:eastAsia="微软雅黑" w:hAnsi="微软雅黑"/>
          <w:b/>
          <w:sz w:val="28"/>
          <w:szCs w:val="28"/>
        </w:rPr>
      </w:pPr>
      <w:r w:rsidRPr="00C20428">
        <w:rPr>
          <w:rFonts w:ascii="微软雅黑" w:eastAsia="微软雅黑" w:hAnsi="微软雅黑"/>
          <w:b/>
          <w:sz w:val="28"/>
          <w:szCs w:val="28"/>
        </w:rPr>
        <w:t>10</w:t>
      </w:r>
      <w:r w:rsidR="00C6189A" w:rsidRPr="00C20428">
        <w:rPr>
          <w:rFonts w:ascii="微软雅黑" w:eastAsia="微软雅黑" w:hAnsi="微软雅黑"/>
          <w:b/>
          <w:sz w:val="28"/>
          <w:szCs w:val="28"/>
        </w:rPr>
        <w:t>.1</w:t>
      </w:r>
      <w:r w:rsidR="00C6189A" w:rsidRPr="00C20428">
        <w:rPr>
          <w:rFonts w:ascii="微软雅黑" w:eastAsia="微软雅黑" w:hAnsi="微软雅黑" w:hint="eastAsia"/>
          <w:b/>
          <w:sz w:val="28"/>
          <w:szCs w:val="28"/>
        </w:rPr>
        <w:t>、质量违约：</w:t>
      </w:r>
    </w:p>
    <w:p w:rsidR="00C6189A" w:rsidRPr="00C6189A" w:rsidRDefault="00C6189A" w:rsidP="00C6189A">
      <w:pPr>
        <w:numPr>
          <w:ilvl w:val="0"/>
          <w:numId w:val="32"/>
        </w:numPr>
        <w:spacing w:line="500" w:lineRule="exact"/>
        <w:rPr>
          <w:rFonts w:ascii="微软雅黑" w:eastAsia="微软雅黑" w:hAnsi="微软雅黑"/>
          <w:sz w:val="28"/>
          <w:szCs w:val="28"/>
        </w:rPr>
      </w:pPr>
      <w:r w:rsidRPr="00C6189A">
        <w:rPr>
          <w:rFonts w:ascii="微软雅黑" w:eastAsia="微软雅黑" w:hAnsi="微软雅黑" w:hint="eastAsia"/>
          <w:sz w:val="28"/>
          <w:szCs w:val="28"/>
        </w:rPr>
        <w:t>乙方到场的所有施工材料及部件均应通过甲方人员检查验收，如乙方使用未经甲方检查、验收的材料及部件，除拆除未经检查的材料及部件外，承担施工管理违约责任，每出现一次，向甲方赔付5</w:t>
      </w:r>
      <w:r w:rsidRPr="00C6189A">
        <w:rPr>
          <w:rFonts w:ascii="微软雅黑" w:eastAsia="微软雅黑" w:hAnsi="微软雅黑"/>
          <w:sz w:val="28"/>
          <w:szCs w:val="28"/>
        </w:rPr>
        <w:t>000</w:t>
      </w:r>
      <w:r w:rsidRPr="00C6189A">
        <w:rPr>
          <w:rFonts w:ascii="微软雅黑" w:eastAsia="微软雅黑" w:hAnsi="微软雅黑" w:hint="eastAsia"/>
          <w:sz w:val="28"/>
          <w:szCs w:val="28"/>
        </w:rPr>
        <w:t>人民币的违约金。</w:t>
      </w:r>
    </w:p>
    <w:p w:rsidR="00C6189A" w:rsidRPr="00C6189A" w:rsidRDefault="00C6189A" w:rsidP="00C6189A">
      <w:pPr>
        <w:numPr>
          <w:ilvl w:val="0"/>
          <w:numId w:val="32"/>
        </w:numPr>
        <w:spacing w:line="500" w:lineRule="exact"/>
        <w:rPr>
          <w:rFonts w:ascii="微软雅黑" w:eastAsia="微软雅黑" w:hAnsi="微软雅黑"/>
          <w:sz w:val="28"/>
          <w:szCs w:val="28"/>
        </w:rPr>
      </w:pPr>
      <w:r w:rsidRPr="00C6189A">
        <w:rPr>
          <w:rFonts w:ascii="微软雅黑" w:eastAsia="微软雅黑" w:hAnsi="微软雅黑" w:hint="eastAsia"/>
          <w:sz w:val="28"/>
          <w:szCs w:val="28"/>
        </w:rPr>
        <w:t>如甲方在现场检查中发现某一工序施工不规范，或某一部位施工质量不合格，将提出警告，再次发现同类事件，乙方将承担质量违约责任，向甲方支付5</w:t>
      </w:r>
      <w:r w:rsidRPr="00C6189A">
        <w:rPr>
          <w:rFonts w:ascii="微软雅黑" w:eastAsia="微软雅黑" w:hAnsi="微软雅黑"/>
          <w:sz w:val="28"/>
          <w:szCs w:val="28"/>
        </w:rPr>
        <w:t>000</w:t>
      </w:r>
      <w:r w:rsidR="00C20428">
        <w:rPr>
          <w:rFonts w:ascii="微软雅黑" w:eastAsia="微软雅黑" w:hAnsi="微软雅黑" w:hint="eastAsia"/>
          <w:sz w:val="28"/>
          <w:szCs w:val="28"/>
        </w:rPr>
        <w:t>元人民币质量违约金；如乙方连续出现质量检查不合格事件，甲方有权要求乙方退出施工现场；</w:t>
      </w:r>
    </w:p>
    <w:p w:rsidR="00C6189A" w:rsidRPr="00C6189A" w:rsidRDefault="00C6189A" w:rsidP="00C6189A">
      <w:pPr>
        <w:numPr>
          <w:ilvl w:val="0"/>
          <w:numId w:val="32"/>
        </w:numPr>
        <w:spacing w:line="500" w:lineRule="exact"/>
        <w:rPr>
          <w:rFonts w:ascii="微软雅黑" w:eastAsia="微软雅黑" w:hAnsi="微软雅黑"/>
          <w:sz w:val="28"/>
          <w:szCs w:val="28"/>
        </w:rPr>
      </w:pPr>
      <w:r w:rsidRPr="00C6189A">
        <w:rPr>
          <w:rFonts w:ascii="微软雅黑" w:eastAsia="微软雅黑" w:hAnsi="微软雅黑" w:hint="eastAsia"/>
          <w:sz w:val="28"/>
          <w:szCs w:val="28"/>
        </w:rPr>
        <w:t>如在项目验收时发现施工质量不合格，施工单位整改后仍达不到合同要求，甲方将对此项目降价接收，根据质量违约情况降低合同价格5%—20%</w:t>
      </w:r>
      <w:r w:rsidR="00C20428">
        <w:rPr>
          <w:rFonts w:ascii="微软雅黑" w:eastAsia="微软雅黑" w:hAnsi="微软雅黑" w:hint="eastAsia"/>
          <w:sz w:val="28"/>
          <w:szCs w:val="28"/>
        </w:rPr>
        <w:t>；</w:t>
      </w:r>
    </w:p>
    <w:p w:rsidR="00C6189A" w:rsidRPr="00C20428" w:rsidRDefault="00C6189A" w:rsidP="00C6189A">
      <w:pPr>
        <w:spacing w:line="500" w:lineRule="exact"/>
        <w:jc w:val="left"/>
        <w:rPr>
          <w:rFonts w:ascii="微软雅黑" w:eastAsia="微软雅黑" w:hAnsi="微软雅黑"/>
          <w:b/>
          <w:sz w:val="28"/>
          <w:szCs w:val="28"/>
        </w:rPr>
      </w:pPr>
      <w:r w:rsidRPr="00C20428">
        <w:rPr>
          <w:rFonts w:ascii="微软雅黑" w:eastAsia="微软雅黑" w:hAnsi="微软雅黑"/>
          <w:b/>
          <w:sz w:val="28"/>
          <w:szCs w:val="28"/>
        </w:rPr>
        <w:t>9.2</w:t>
      </w:r>
      <w:r w:rsidRPr="00C20428">
        <w:rPr>
          <w:rFonts w:ascii="微软雅黑" w:eastAsia="微软雅黑" w:hAnsi="微软雅黑" w:hint="eastAsia"/>
          <w:b/>
          <w:sz w:val="28"/>
          <w:szCs w:val="28"/>
        </w:rPr>
        <w:t>、施工进度违约：</w:t>
      </w:r>
    </w:p>
    <w:p w:rsidR="00C6189A" w:rsidRPr="00C6189A" w:rsidRDefault="00C6189A" w:rsidP="00C6189A">
      <w:pPr>
        <w:numPr>
          <w:ilvl w:val="0"/>
          <w:numId w:val="33"/>
        </w:numPr>
        <w:spacing w:line="500" w:lineRule="exact"/>
        <w:rPr>
          <w:rFonts w:ascii="微软雅黑" w:eastAsia="微软雅黑" w:hAnsi="微软雅黑"/>
          <w:sz w:val="28"/>
          <w:szCs w:val="28"/>
        </w:rPr>
      </w:pPr>
      <w:r w:rsidRPr="00C6189A">
        <w:rPr>
          <w:rFonts w:ascii="微软雅黑" w:eastAsia="微软雅黑" w:hAnsi="微软雅黑" w:hint="eastAsia"/>
          <w:sz w:val="28"/>
          <w:szCs w:val="28"/>
        </w:rPr>
        <w:t>因甲方施工现场不具</w:t>
      </w:r>
      <w:r w:rsidR="00C20428">
        <w:rPr>
          <w:rFonts w:ascii="微软雅黑" w:eastAsia="微软雅黑" w:hAnsi="微软雅黑" w:hint="eastAsia"/>
          <w:sz w:val="28"/>
          <w:szCs w:val="28"/>
        </w:rPr>
        <w:t>备安装条件或因生产影响施工，工期顺延；因甲方付款拖期，工期顺延；</w:t>
      </w:r>
    </w:p>
    <w:p w:rsidR="00C6189A" w:rsidRPr="00C6189A" w:rsidRDefault="00C6189A" w:rsidP="00C6189A">
      <w:pPr>
        <w:numPr>
          <w:ilvl w:val="0"/>
          <w:numId w:val="33"/>
        </w:numPr>
        <w:spacing w:line="500" w:lineRule="exact"/>
        <w:rPr>
          <w:rFonts w:ascii="微软雅黑" w:eastAsia="微软雅黑" w:hAnsi="微软雅黑"/>
          <w:sz w:val="28"/>
          <w:szCs w:val="28"/>
        </w:rPr>
      </w:pPr>
      <w:r w:rsidRPr="00C6189A">
        <w:rPr>
          <w:rFonts w:ascii="微软雅黑" w:eastAsia="微软雅黑" w:hAnsi="微软雅黑" w:hint="eastAsia"/>
          <w:sz w:val="28"/>
          <w:szCs w:val="28"/>
        </w:rPr>
        <w:t>除不可抗力外，因乙方原因逾期竣工，将承担合同金额1‰/天的违约金；至合同金额5%为违约金上限，如违约金已达到上限仍未竣工，甲方有权停止乙方施工，解除合同，委托监理公司统计乙方已完成的施</w:t>
      </w:r>
      <w:r w:rsidR="00FE30B5">
        <w:rPr>
          <w:rFonts w:ascii="微软雅黑" w:eastAsia="微软雅黑" w:hAnsi="微软雅黑" w:hint="eastAsia"/>
          <w:sz w:val="28"/>
          <w:szCs w:val="28"/>
        </w:rPr>
        <w:t>工质量合格的工程量，进行结算；</w:t>
      </w:r>
      <w:r w:rsidRPr="00C6189A">
        <w:rPr>
          <w:rFonts w:ascii="微软雅黑" w:eastAsia="微软雅黑" w:hAnsi="微软雅黑" w:hint="eastAsia"/>
          <w:sz w:val="28"/>
          <w:szCs w:val="28"/>
        </w:rPr>
        <w:t>如甲方因此与乙方解除合同，乙方承担合同金额2</w:t>
      </w:r>
      <w:r w:rsidRPr="00C6189A">
        <w:rPr>
          <w:rFonts w:ascii="微软雅黑" w:eastAsia="微软雅黑" w:hAnsi="微软雅黑"/>
          <w:sz w:val="28"/>
          <w:szCs w:val="28"/>
        </w:rPr>
        <w:t>0</w:t>
      </w:r>
      <w:r w:rsidRPr="00C6189A">
        <w:rPr>
          <w:rFonts w:ascii="微软雅黑" w:eastAsia="微软雅黑" w:hAnsi="微软雅黑" w:hint="eastAsia"/>
          <w:sz w:val="28"/>
          <w:szCs w:val="28"/>
        </w:rPr>
        <w:t>%</w:t>
      </w:r>
      <w:r w:rsidR="00FE30B5">
        <w:rPr>
          <w:rFonts w:ascii="微软雅黑" w:eastAsia="微软雅黑" w:hAnsi="微软雅黑" w:hint="eastAsia"/>
          <w:sz w:val="28"/>
          <w:szCs w:val="28"/>
        </w:rPr>
        <w:t>的违约金，并且甲方有权追诉乙方逾期竣工给甲方造成的其他损失；</w:t>
      </w:r>
    </w:p>
    <w:p w:rsidR="00C6189A" w:rsidRPr="00C6189A" w:rsidRDefault="00C6189A" w:rsidP="00C6189A">
      <w:pPr>
        <w:spacing w:line="500" w:lineRule="exact"/>
        <w:jc w:val="left"/>
        <w:rPr>
          <w:rFonts w:ascii="微软雅黑" w:eastAsia="微软雅黑" w:hAnsi="微软雅黑"/>
          <w:b/>
          <w:sz w:val="32"/>
          <w:szCs w:val="32"/>
        </w:rPr>
      </w:pPr>
      <w:r w:rsidRPr="00C6189A">
        <w:rPr>
          <w:rFonts w:ascii="微软雅黑" w:eastAsia="微软雅黑" w:hAnsi="微软雅黑" w:hint="eastAsia"/>
          <w:b/>
          <w:sz w:val="32"/>
          <w:szCs w:val="32"/>
        </w:rPr>
        <w:t>十、投标技术构成</w:t>
      </w:r>
      <w:r w:rsidR="00FE30B5">
        <w:rPr>
          <w:rFonts w:ascii="微软雅黑" w:eastAsia="微软雅黑" w:hAnsi="微软雅黑" w:hint="eastAsia"/>
          <w:b/>
          <w:sz w:val="32"/>
          <w:szCs w:val="32"/>
        </w:rPr>
        <w:t>（</w:t>
      </w:r>
      <w:r w:rsidRPr="00C6189A">
        <w:rPr>
          <w:rFonts w:ascii="微软雅黑" w:eastAsia="微软雅黑" w:hAnsi="微软雅黑" w:hint="eastAsia"/>
          <w:b/>
          <w:sz w:val="32"/>
          <w:szCs w:val="32"/>
        </w:rPr>
        <w:t>包括但不限于以下部分</w:t>
      </w:r>
      <w:r w:rsidR="00FE30B5">
        <w:rPr>
          <w:rFonts w:ascii="微软雅黑" w:eastAsia="微软雅黑" w:hAnsi="微软雅黑" w:hint="eastAsia"/>
          <w:b/>
          <w:sz w:val="32"/>
          <w:szCs w:val="32"/>
        </w:rPr>
        <w:t>）</w:t>
      </w:r>
      <w:r w:rsidRPr="00C6189A">
        <w:rPr>
          <w:rFonts w:ascii="微软雅黑" w:eastAsia="微软雅黑" w:hAnsi="微软雅黑" w:hint="eastAsia"/>
          <w:b/>
          <w:sz w:val="32"/>
          <w:szCs w:val="32"/>
        </w:rPr>
        <w:t>：</w:t>
      </w:r>
    </w:p>
    <w:p w:rsidR="00C6189A" w:rsidRPr="00C6189A" w:rsidRDefault="00C6189A" w:rsidP="00C6189A">
      <w:p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1</w:t>
      </w:r>
      <w:r w:rsidRPr="00C6189A">
        <w:rPr>
          <w:rFonts w:ascii="微软雅黑" w:eastAsia="微软雅黑" w:hAnsi="微软雅黑"/>
          <w:sz w:val="28"/>
          <w:szCs w:val="28"/>
        </w:rPr>
        <w:t>0.1</w:t>
      </w:r>
      <w:r w:rsidR="00FE30B5">
        <w:rPr>
          <w:rFonts w:ascii="微软雅黑" w:eastAsia="微软雅黑" w:hAnsi="微软雅黑" w:hint="eastAsia"/>
          <w:sz w:val="28"/>
          <w:szCs w:val="28"/>
        </w:rPr>
        <w:t>、公司简介、主要业绩；</w:t>
      </w:r>
    </w:p>
    <w:p w:rsidR="00C6189A" w:rsidRPr="00C6189A" w:rsidRDefault="00C6189A" w:rsidP="00C6189A">
      <w:p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1</w:t>
      </w:r>
      <w:r w:rsidRPr="00C6189A">
        <w:rPr>
          <w:rFonts w:ascii="微软雅黑" w:eastAsia="微软雅黑" w:hAnsi="微软雅黑"/>
          <w:sz w:val="28"/>
          <w:szCs w:val="28"/>
        </w:rPr>
        <w:t>0.2</w:t>
      </w:r>
      <w:r w:rsidR="00FE30B5">
        <w:rPr>
          <w:rFonts w:ascii="微软雅黑" w:eastAsia="微软雅黑" w:hAnsi="微软雅黑" w:hint="eastAsia"/>
          <w:sz w:val="28"/>
          <w:szCs w:val="28"/>
        </w:rPr>
        <w:t>、施工质量承诺书；</w:t>
      </w:r>
    </w:p>
    <w:p w:rsidR="00C6189A" w:rsidRPr="00C6189A" w:rsidRDefault="00C6189A" w:rsidP="00C6189A">
      <w:p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1</w:t>
      </w:r>
      <w:r w:rsidRPr="00C6189A">
        <w:rPr>
          <w:rFonts w:ascii="微软雅黑" w:eastAsia="微软雅黑" w:hAnsi="微软雅黑"/>
          <w:sz w:val="28"/>
          <w:szCs w:val="28"/>
        </w:rPr>
        <w:t>0.3</w:t>
      </w:r>
      <w:r w:rsidR="00FE30B5">
        <w:rPr>
          <w:rFonts w:ascii="微软雅黑" w:eastAsia="微软雅黑" w:hAnsi="微软雅黑" w:hint="eastAsia"/>
          <w:sz w:val="28"/>
          <w:szCs w:val="28"/>
        </w:rPr>
        <w:t>、施工组织设计；</w:t>
      </w:r>
    </w:p>
    <w:p w:rsidR="00C6189A" w:rsidRPr="00C6189A" w:rsidRDefault="00C6189A" w:rsidP="00C6189A">
      <w:pPr>
        <w:spacing w:line="500" w:lineRule="exact"/>
        <w:jc w:val="left"/>
        <w:rPr>
          <w:rFonts w:ascii="微软雅黑" w:eastAsia="微软雅黑" w:hAnsi="微软雅黑"/>
          <w:sz w:val="28"/>
          <w:szCs w:val="28"/>
        </w:rPr>
      </w:pPr>
      <w:r w:rsidRPr="00C6189A">
        <w:rPr>
          <w:rFonts w:ascii="微软雅黑" w:eastAsia="微软雅黑" w:hAnsi="微软雅黑" w:hint="eastAsia"/>
          <w:sz w:val="28"/>
          <w:szCs w:val="28"/>
        </w:rPr>
        <w:t>1</w:t>
      </w:r>
      <w:r w:rsidRPr="00C6189A">
        <w:rPr>
          <w:rFonts w:ascii="微软雅黑" w:eastAsia="微软雅黑" w:hAnsi="微软雅黑"/>
          <w:sz w:val="28"/>
          <w:szCs w:val="28"/>
        </w:rPr>
        <w:t>0.4</w:t>
      </w:r>
      <w:r w:rsidR="00FE30B5">
        <w:rPr>
          <w:rFonts w:ascii="微软雅黑" w:eastAsia="微软雅黑" w:hAnsi="微软雅黑" w:hint="eastAsia"/>
          <w:sz w:val="28"/>
          <w:szCs w:val="28"/>
        </w:rPr>
        <w:t>、项目设备表、材料表；</w:t>
      </w:r>
    </w:p>
    <w:p w:rsidR="00C6189A" w:rsidRPr="00C6189A" w:rsidRDefault="00C6189A" w:rsidP="00C6189A">
      <w:pPr>
        <w:spacing w:line="500" w:lineRule="exact"/>
        <w:jc w:val="left"/>
        <w:rPr>
          <w:rFonts w:ascii="微软雅黑" w:eastAsia="微软雅黑" w:hAnsi="微软雅黑"/>
          <w:b/>
          <w:sz w:val="32"/>
          <w:szCs w:val="32"/>
        </w:rPr>
      </w:pPr>
      <w:r w:rsidRPr="00C6189A">
        <w:rPr>
          <w:rFonts w:ascii="微软雅黑" w:eastAsia="微软雅黑" w:hAnsi="微软雅黑" w:hint="eastAsia"/>
          <w:b/>
          <w:sz w:val="32"/>
          <w:szCs w:val="32"/>
        </w:rPr>
        <w:lastRenderedPageBreak/>
        <w:t>十</w:t>
      </w:r>
      <w:r w:rsidR="00772BD0">
        <w:rPr>
          <w:rFonts w:ascii="微软雅黑" w:eastAsia="微软雅黑" w:hAnsi="微软雅黑" w:hint="eastAsia"/>
          <w:b/>
          <w:sz w:val="32"/>
          <w:szCs w:val="32"/>
        </w:rPr>
        <w:t>一</w:t>
      </w:r>
      <w:r w:rsidRPr="00C6189A">
        <w:rPr>
          <w:rFonts w:ascii="微软雅黑" w:eastAsia="微软雅黑" w:hAnsi="微软雅黑" w:hint="eastAsia"/>
          <w:b/>
          <w:sz w:val="32"/>
          <w:szCs w:val="32"/>
        </w:rPr>
        <w:t>、其他事项</w:t>
      </w:r>
    </w:p>
    <w:p w:rsidR="00C6189A" w:rsidRPr="00C6189A" w:rsidRDefault="00C6189A" w:rsidP="00C6189A">
      <w:pPr>
        <w:spacing w:line="500" w:lineRule="exact"/>
        <w:ind w:left="560" w:hangingChars="200" w:hanging="560"/>
        <w:jc w:val="left"/>
        <w:rPr>
          <w:rFonts w:ascii="微软雅黑" w:eastAsia="微软雅黑" w:hAnsi="微软雅黑"/>
          <w:sz w:val="28"/>
          <w:szCs w:val="28"/>
        </w:rPr>
      </w:pPr>
      <w:r w:rsidRPr="00C6189A">
        <w:rPr>
          <w:rFonts w:ascii="微软雅黑" w:eastAsia="微软雅黑" w:hAnsi="微软雅黑" w:hint="eastAsia"/>
          <w:sz w:val="28"/>
          <w:szCs w:val="28"/>
        </w:rPr>
        <w:t>1</w:t>
      </w:r>
      <w:r w:rsidR="00772BD0">
        <w:rPr>
          <w:rFonts w:ascii="微软雅黑" w:eastAsia="微软雅黑" w:hAnsi="微软雅黑"/>
          <w:sz w:val="28"/>
          <w:szCs w:val="28"/>
        </w:rPr>
        <w:t>1</w:t>
      </w:r>
      <w:r w:rsidRPr="00C6189A">
        <w:rPr>
          <w:rFonts w:ascii="微软雅黑" w:eastAsia="微软雅黑" w:hAnsi="微软雅黑"/>
          <w:sz w:val="28"/>
          <w:szCs w:val="28"/>
        </w:rPr>
        <w:t>.1</w:t>
      </w:r>
      <w:r w:rsidRPr="00C6189A">
        <w:rPr>
          <w:rFonts w:ascii="微软雅黑" w:eastAsia="微软雅黑" w:hAnsi="微软雅黑" w:hint="eastAsia"/>
          <w:sz w:val="28"/>
          <w:szCs w:val="28"/>
        </w:rPr>
        <w:t>、乙方施工材料及部</w:t>
      </w:r>
      <w:r w:rsidR="00FE30B5">
        <w:rPr>
          <w:rFonts w:ascii="微软雅黑" w:eastAsia="微软雅黑" w:hAnsi="微软雅黑" w:hint="eastAsia"/>
          <w:sz w:val="28"/>
          <w:szCs w:val="28"/>
        </w:rPr>
        <w:t>件包装物由乙方自行处理，包装物材料及处理办法应符合当地相关法规；</w:t>
      </w:r>
    </w:p>
    <w:p w:rsidR="00C6189A" w:rsidRDefault="00C6189A" w:rsidP="00C6189A">
      <w:pPr>
        <w:spacing w:line="500" w:lineRule="exact"/>
        <w:ind w:left="560" w:hangingChars="200" w:hanging="560"/>
        <w:jc w:val="left"/>
        <w:rPr>
          <w:rFonts w:ascii="微软雅黑" w:eastAsia="微软雅黑" w:hAnsi="微软雅黑"/>
          <w:sz w:val="28"/>
          <w:szCs w:val="28"/>
        </w:rPr>
      </w:pPr>
      <w:r w:rsidRPr="00C6189A">
        <w:rPr>
          <w:rFonts w:ascii="微软雅黑" w:eastAsia="微软雅黑" w:hAnsi="微软雅黑" w:hint="eastAsia"/>
          <w:sz w:val="28"/>
          <w:szCs w:val="28"/>
        </w:rPr>
        <w:t>1</w:t>
      </w:r>
      <w:r w:rsidR="00772BD0">
        <w:rPr>
          <w:rFonts w:ascii="微软雅黑" w:eastAsia="微软雅黑" w:hAnsi="微软雅黑"/>
          <w:sz w:val="28"/>
          <w:szCs w:val="28"/>
        </w:rPr>
        <w:t>1</w:t>
      </w:r>
      <w:r w:rsidRPr="00C6189A">
        <w:rPr>
          <w:rFonts w:ascii="微软雅黑" w:eastAsia="微软雅黑" w:hAnsi="微软雅黑"/>
          <w:sz w:val="28"/>
          <w:szCs w:val="28"/>
        </w:rPr>
        <w:t>.2</w:t>
      </w:r>
      <w:r w:rsidRPr="00C6189A">
        <w:rPr>
          <w:rFonts w:ascii="微软雅黑" w:eastAsia="微软雅黑" w:hAnsi="微软雅黑" w:hint="eastAsia"/>
          <w:sz w:val="28"/>
          <w:szCs w:val="28"/>
        </w:rPr>
        <w:t>、项目竣工</w:t>
      </w:r>
      <w:r w:rsidR="00FE30B5">
        <w:rPr>
          <w:rFonts w:ascii="微软雅黑" w:eastAsia="微软雅黑" w:hAnsi="微软雅黑" w:hint="eastAsia"/>
          <w:sz w:val="28"/>
          <w:szCs w:val="28"/>
        </w:rPr>
        <w:t>后，按甲方要求的时间，拆除临时设施、运出施工余料，恢复场地原状；</w:t>
      </w:r>
    </w:p>
    <w:p w:rsidR="00A310DB" w:rsidRDefault="00A310DB" w:rsidP="00C6189A">
      <w:pPr>
        <w:spacing w:line="500" w:lineRule="exact"/>
        <w:ind w:left="560" w:hangingChars="200" w:hanging="560"/>
        <w:jc w:val="left"/>
        <w:rPr>
          <w:rFonts w:ascii="微软雅黑" w:eastAsia="微软雅黑" w:hAnsi="微软雅黑"/>
          <w:sz w:val="28"/>
          <w:szCs w:val="28"/>
        </w:rPr>
      </w:pPr>
    </w:p>
    <w:p w:rsidR="00A310DB" w:rsidRDefault="00A310DB" w:rsidP="00D90C76">
      <w:pPr>
        <w:spacing w:line="500" w:lineRule="exact"/>
        <w:jc w:val="left"/>
        <w:rPr>
          <w:rFonts w:ascii="微软雅黑" w:eastAsia="微软雅黑" w:hAnsi="微软雅黑"/>
          <w:sz w:val="28"/>
          <w:szCs w:val="28"/>
        </w:rPr>
      </w:pPr>
    </w:p>
    <w:p w:rsidR="00C6189A" w:rsidRPr="00C6189A" w:rsidRDefault="00C6189A" w:rsidP="00C6189A">
      <w:pPr>
        <w:widowControl/>
        <w:spacing w:line="500" w:lineRule="exact"/>
        <w:jc w:val="lef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相关部门审核、审批意见</w:t>
      </w:r>
    </w:p>
    <w:tbl>
      <w:tblPr>
        <w:tblW w:w="9370" w:type="dxa"/>
        <w:tblInd w:w="-34" w:type="dxa"/>
        <w:tblLook w:val="04A0" w:firstRow="1" w:lastRow="0" w:firstColumn="1" w:lastColumn="0" w:noHBand="0" w:noVBand="1"/>
      </w:tblPr>
      <w:tblGrid>
        <w:gridCol w:w="2581"/>
        <w:gridCol w:w="6789"/>
      </w:tblGrid>
      <w:tr w:rsidR="00C6189A" w:rsidRPr="00C6189A" w:rsidTr="001B622A">
        <w:trPr>
          <w:trHeight w:val="529"/>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89A" w:rsidRPr="00C6189A" w:rsidRDefault="00C6189A" w:rsidP="00C6189A">
            <w:pPr>
              <w:widowControl/>
              <w:spacing w:line="500" w:lineRule="exact"/>
              <w:jc w:val="lef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部门</w:t>
            </w:r>
          </w:p>
        </w:tc>
        <w:tc>
          <w:tcPr>
            <w:tcW w:w="6789" w:type="dxa"/>
            <w:tcBorders>
              <w:top w:val="single" w:sz="4" w:space="0" w:color="auto"/>
              <w:left w:val="nil"/>
              <w:bottom w:val="single" w:sz="4" w:space="0" w:color="auto"/>
              <w:right w:val="single" w:sz="4" w:space="0" w:color="auto"/>
            </w:tcBorders>
            <w:shd w:val="clear" w:color="auto" w:fill="auto"/>
            <w:noWrap/>
            <w:vAlign w:val="center"/>
            <w:hideMark/>
          </w:tcPr>
          <w:p w:rsidR="00C6189A" w:rsidRPr="00C6189A" w:rsidRDefault="00C6189A" w:rsidP="00C6189A">
            <w:pPr>
              <w:widowControl/>
              <w:spacing w:line="500" w:lineRule="exact"/>
              <w:jc w:val="center"/>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意见及签字</w:t>
            </w:r>
          </w:p>
        </w:tc>
      </w:tr>
      <w:tr w:rsidR="00C6189A" w:rsidRPr="00C6189A" w:rsidTr="001B622A">
        <w:trPr>
          <w:trHeight w:val="103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9A" w:rsidRPr="00C6189A" w:rsidRDefault="00C6189A" w:rsidP="00C6189A">
            <w:pPr>
              <w:widowControl/>
              <w:spacing w:line="500" w:lineRule="exact"/>
              <w:jc w:val="center"/>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项目负责人</w:t>
            </w:r>
          </w:p>
        </w:tc>
        <w:tc>
          <w:tcPr>
            <w:tcW w:w="6789" w:type="dxa"/>
            <w:tcBorders>
              <w:top w:val="single" w:sz="4" w:space="0" w:color="auto"/>
              <w:left w:val="nil"/>
              <w:bottom w:val="single" w:sz="4" w:space="0" w:color="auto"/>
              <w:right w:val="single" w:sz="4" w:space="0" w:color="auto"/>
            </w:tcBorders>
            <w:shd w:val="clear" w:color="auto" w:fill="auto"/>
            <w:noWrap/>
            <w:vAlign w:val="center"/>
          </w:tcPr>
          <w:p w:rsidR="00C6189A" w:rsidRPr="00C6189A" w:rsidRDefault="00C6189A" w:rsidP="00C6189A">
            <w:pPr>
              <w:widowControl/>
              <w:spacing w:line="500" w:lineRule="exact"/>
              <w:jc w:val="right"/>
              <w:rPr>
                <w:rFonts w:ascii="微软雅黑" w:eastAsia="微软雅黑" w:hAnsi="微软雅黑" w:cs="宋体"/>
                <w:color w:val="000000"/>
                <w:kern w:val="0"/>
                <w:sz w:val="28"/>
                <w:szCs w:val="28"/>
              </w:rPr>
            </w:pPr>
          </w:p>
          <w:p w:rsidR="00C6189A" w:rsidRPr="00C6189A" w:rsidRDefault="00C6189A" w:rsidP="00C6189A">
            <w:pPr>
              <w:widowControl/>
              <w:spacing w:line="500" w:lineRule="exact"/>
              <w:ind w:firstLineChars="900" w:firstLine="2520"/>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 xml:space="preserve">年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r w:rsidR="00C6189A" w:rsidRPr="00C6189A" w:rsidTr="001B622A">
        <w:trPr>
          <w:trHeight w:val="1169"/>
        </w:trPr>
        <w:tc>
          <w:tcPr>
            <w:tcW w:w="2581" w:type="dxa"/>
            <w:tcBorders>
              <w:top w:val="nil"/>
              <w:left w:val="single" w:sz="4" w:space="0" w:color="auto"/>
              <w:bottom w:val="single" w:sz="4" w:space="0" w:color="auto"/>
              <w:right w:val="single" w:sz="4" w:space="0" w:color="auto"/>
            </w:tcBorders>
            <w:shd w:val="clear" w:color="auto" w:fill="auto"/>
            <w:noWrap/>
            <w:vAlign w:val="center"/>
          </w:tcPr>
          <w:p w:rsidR="00C6189A" w:rsidRPr="00C6189A" w:rsidRDefault="00C6189A" w:rsidP="00C6189A">
            <w:pPr>
              <w:spacing w:line="500" w:lineRule="exact"/>
              <w:jc w:val="center"/>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设备工程部</w:t>
            </w:r>
          </w:p>
        </w:tc>
        <w:tc>
          <w:tcPr>
            <w:tcW w:w="6789" w:type="dxa"/>
            <w:tcBorders>
              <w:top w:val="nil"/>
              <w:left w:val="nil"/>
              <w:bottom w:val="single" w:sz="4" w:space="0" w:color="auto"/>
              <w:right w:val="single" w:sz="4" w:space="0" w:color="auto"/>
            </w:tcBorders>
            <w:shd w:val="clear" w:color="auto" w:fill="auto"/>
            <w:noWrap/>
            <w:vAlign w:val="bottom"/>
          </w:tcPr>
          <w:p w:rsidR="00C6189A" w:rsidRPr="00C6189A" w:rsidRDefault="00C6189A" w:rsidP="00C6189A">
            <w:pPr>
              <w:widowControl/>
              <w:wordWrap w:val="0"/>
              <w:spacing w:line="500" w:lineRule="exact"/>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年</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r w:rsidR="00C6189A" w:rsidRPr="00C6189A" w:rsidTr="001B622A">
        <w:trPr>
          <w:trHeight w:val="1175"/>
        </w:trPr>
        <w:tc>
          <w:tcPr>
            <w:tcW w:w="2581" w:type="dxa"/>
            <w:tcBorders>
              <w:top w:val="nil"/>
              <w:left w:val="single" w:sz="4" w:space="0" w:color="auto"/>
              <w:bottom w:val="single" w:sz="4" w:space="0" w:color="auto"/>
              <w:right w:val="single" w:sz="4" w:space="0" w:color="auto"/>
            </w:tcBorders>
            <w:shd w:val="clear" w:color="auto" w:fill="auto"/>
            <w:noWrap/>
            <w:vAlign w:val="center"/>
          </w:tcPr>
          <w:p w:rsidR="00C6189A" w:rsidRPr="00C6189A" w:rsidRDefault="00772BD0" w:rsidP="00C6189A">
            <w:pPr>
              <w:spacing w:line="500" w:lineRule="exact"/>
              <w:jc w:val="center"/>
              <w:rPr>
                <w:rFonts w:ascii="微软雅黑" w:eastAsia="微软雅黑" w:hAnsi="微软雅黑" w:cs="宋体"/>
                <w:color w:val="000000"/>
                <w:kern w:val="0"/>
                <w:sz w:val="28"/>
                <w:szCs w:val="28"/>
              </w:rPr>
            </w:pPr>
            <w:r>
              <w:rPr>
                <w:rFonts w:ascii="微软雅黑" w:eastAsia="微软雅黑" w:hAnsi="微软雅黑" w:cs="宋体" w:hint="eastAsia"/>
                <w:color w:val="000000"/>
                <w:kern w:val="0"/>
                <w:sz w:val="28"/>
                <w:szCs w:val="28"/>
              </w:rPr>
              <w:t>硫化及试验</w:t>
            </w:r>
            <w:r w:rsidR="00C6189A" w:rsidRPr="00C6189A">
              <w:rPr>
                <w:rFonts w:ascii="微软雅黑" w:eastAsia="微软雅黑" w:hAnsi="微软雅黑" w:cs="宋体" w:hint="eastAsia"/>
                <w:color w:val="000000"/>
                <w:kern w:val="0"/>
                <w:sz w:val="28"/>
                <w:szCs w:val="28"/>
              </w:rPr>
              <w:t>保障处</w:t>
            </w:r>
          </w:p>
        </w:tc>
        <w:tc>
          <w:tcPr>
            <w:tcW w:w="6789" w:type="dxa"/>
            <w:tcBorders>
              <w:top w:val="nil"/>
              <w:left w:val="nil"/>
              <w:bottom w:val="single" w:sz="4" w:space="0" w:color="auto"/>
              <w:right w:val="single" w:sz="4" w:space="0" w:color="auto"/>
            </w:tcBorders>
            <w:shd w:val="clear" w:color="auto" w:fill="auto"/>
            <w:noWrap/>
            <w:vAlign w:val="bottom"/>
          </w:tcPr>
          <w:p w:rsidR="00C6189A" w:rsidRPr="00C6189A" w:rsidRDefault="00C6189A" w:rsidP="00C6189A">
            <w:pPr>
              <w:widowControl/>
              <w:spacing w:line="500" w:lineRule="exact"/>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 xml:space="preserve">年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r w:rsidR="00C6189A" w:rsidRPr="00C6189A" w:rsidTr="001B622A">
        <w:trPr>
          <w:trHeight w:val="1309"/>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9A" w:rsidRPr="00C6189A" w:rsidRDefault="00C6189A" w:rsidP="00C6189A">
            <w:pPr>
              <w:spacing w:line="500" w:lineRule="exact"/>
              <w:ind w:firstLineChars="200" w:firstLine="560"/>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设备处</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C6189A" w:rsidRPr="00C6189A" w:rsidRDefault="00C6189A" w:rsidP="00C6189A">
            <w:pPr>
              <w:widowControl/>
              <w:spacing w:line="500" w:lineRule="exact"/>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 xml:space="preserve">年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r w:rsidR="00C6189A" w:rsidRPr="00C6189A" w:rsidTr="001B622A">
        <w:trPr>
          <w:trHeight w:val="163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9A" w:rsidRPr="00C6189A" w:rsidRDefault="00C6189A" w:rsidP="00C6189A">
            <w:pPr>
              <w:widowControl/>
              <w:spacing w:line="500" w:lineRule="exact"/>
              <w:jc w:val="center"/>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设备动力部</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C6189A" w:rsidRPr="00C6189A" w:rsidRDefault="00C6189A" w:rsidP="00C6189A">
            <w:pPr>
              <w:spacing w:line="500" w:lineRule="exact"/>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 xml:space="preserve">年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r w:rsidR="00C6189A" w:rsidRPr="00C6189A" w:rsidTr="001B622A">
        <w:trPr>
          <w:trHeight w:val="1729"/>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89A" w:rsidRPr="00C6189A" w:rsidRDefault="00C6189A" w:rsidP="00C6189A">
            <w:pPr>
              <w:widowControl/>
              <w:spacing w:line="500" w:lineRule="exact"/>
              <w:jc w:val="center"/>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副总裁</w:t>
            </w:r>
          </w:p>
        </w:tc>
        <w:tc>
          <w:tcPr>
            <w:tcW w:w="6789" w:type="dxa"/>
            <w:tcBorders>
              <w:top w:val="single" w:sz="4" w:space="0" w:color="auto"/>
              <w:left w:val="nil"/>
              <w:bottom w:val="single" w:sz="4" w:space="0" w:color="auto"/>
              <w:right w:val="single" w:sz="4" w:space="0" w:color="auto"/>
            </w:tcBorders>
            <w:shd w:val="clear" w:color="auto" w:fill="auto"/>
            <w:noWrap/>
            <w:vAlign w:val="bottom"/>
          </w:tcPr>
          <w:p w:rsidR="00C6189A" w:rsidRPr="00C6189A" w:rsidRDefault="00C6189A" w:rsidP="00C6189A">
            <w:pPr>
              <w:spacing w:line="500" w:lineRule="exact"/>
              <w:jc w:val="right"/>
              <w:rPr>
                <w:rFonts w:ascii="微软雅黑" w:eastAsia="微软雅黑" w:hAnsi="微软雅黑" w:cs="宋体"/>
                <w:color w:val="000000"/>
                <w:kern w:val="0"/>
                <w:sz w:val="28"/>
                <w:szCs w:val="28"/>
              </w:rPr>
            </w:pPr>
            <w:r w:rsidRPr="00C6189A">
              <w:rPr>
                <w:rFonts w:ascii="微软雅黑" w:eastAsia="微软雅黑" w:hAnsi="微软雅黑" w:cs="宋体" w:hint="eastAsia"/>
                <w:color w:val="000000"/>
                <w:kern w:val="0"/>
                <w:sz w:val="28"/>
                <w:szCs w:val="28"/>
              </w:rPr>
              <w:t xml:space="preserve">年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月  </w:t>
            </w:r>
            <w:r w:rsidRPr="00C6189A">
              <w:rPr>
                <w:rFonts w:ascii="微软雅黑" w:eastAsia="微软雅黑" w:hAnsi="微软雅黑" w:cs="宋体"/>
                <w:color w:val="000000"/>
                <w:kern w:val="0"/>
                <w:sz w:val="28"/>
                <w:szCs w:val="28"/>
              </w:rPr>
              <w:t xml:space="preserve">  </w:t>
            </w:r>
            <w:r w:rsidRPr="00C6189A">
              <w:rPr>
                <w:rFonts w:ascii="微软雅黑" w:eastAsia="微软雅黑" w:hAnsi="微软雅黑" w:cs="宋体" w:hint="eastAsia"/>
                <w:color w:val="000000"/>
                <w:kern w:val="0"/>
                <w:sz w:val="28"/>
                <w:szCs w:val="28"/>
              </w:rPr>
              <w:t xml:space="preserve"> 日</w:t>
            </w:r>
          </w:p>
        </w:tc>
      </w:tr>
    </w:tbl>
    <w:p w:rsidR="006B3863" w:rsidRPr="00D85796" w:rsidRDefault="006B3863" w:rsidP="00C6189A">
      <w:pPr>
        <w:spacing w:line="500" w:lineRule="exact"/>
        <w:jc w:val="left"/>
        <w:rPr>
          <w:rFonts w:ascii="微软雅黑" w:eastAsia="微软雅黑" w:hAnsi="微软雅黑"/>
          <w:sz w:val="28"/>
          <w:szCs w:val="28"/>
        </w:rPr>
      </w:pPr>
    </w:p>
    <w:sectPr w:rsidR="006B3863" w:rsidRPr="00D85796" w:rsidSect="00FA4C06">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7C" w:rsidRDefault="004B137C" w:rsidP="00397509">
      <w:r>
        <w:separator/>
      </w:r>
    </w:p>
  </w:endnote>
  <w:endnote w:type="continuationSeparator" w:id="0">
    <w:p w:rsidR="004B137C" w:rsidRDefault="004B137C" w:rsidP="0039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68438"/>
      <w:docPartObj>
        <w:docPartGallery w:val="Page Numbers (Bottom of Page)"/>
        <w:docPartUnique/>
      </w:docPartObj>
    </w:sdtPr>
    <w:sdtEndPr/>
    <w:sdtContent>
      <w:p w:rsidR="00B2628D" w:rsidRDefault="00B2628D">
        <w:pPr>
          <w:pStyle w:val="a5"/>
          <w:jc w:val="center"/>
        </w:pPr>
        <w:r>
          <w:fldChar w:fldCharType="begin"/>
        </w:r>
        <w:r>
          <w:instrText>PAGE   \* MERGEFORMAT</w:instrText>
        </w:r>
        <w:r>
          <w:fldChar w:fldCharType="separate"/>
        </w:r>
        <w:r w:rsidR="00244B3C" w:rsidRPr="00244B3C">
          <w:rPr>
            <w:noProof/>
            <w:lang w:val="zh-CN"/>
          </w:rPr>
          <w:t>1</w:t>
        </w:r>
        <w:r>
          <w:fldChar w:fldCharType="end"/>
        </w:r>
      </w:p>
    </w:sdtContent>
  </w:sdt>
  <w:p w:rsidR="00B2628D" w:rsidRDefault="00B2628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7C" w:rsidRDefault="004B137C" w:rsidP="00397509">
      <w:r>
        <w:separator/>
      </w:r>
    </w:p>
  </w:footnote>
  <w:footnote w:type="continuationSeparator" w:id="0">
    <w:p w:rsidR="004B137C" w:rsidRDefault="004B137C" w:rsidP="003975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7E"/>
    <w:multiLevelType w:val="multilevel"/>
    <w:tmpl w:val="F2206D84"/>
    <w:lvl w:ilvl="0">
      <w:start w:val="6"/>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963A78"/>
    <w:multiLevelType w:val="hybridMultilevel"/>
    <w:tmpl w:val="7EE815D6"/>
    <w:lvl w:ilvl="0" w:tplc="CB7E2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53564"/>
    <w:multiLevelType w:val="multilevel"/>
    <w:tmpl w:val="0772F1C0"/>
    <w:lvl w:ilvl="0">
      <w:start w:val="6"/>
      <w:numFmt w:val="decimal"/>
      <w:lvlText w:val="%1."/>
      <w:lvlJc w:val="left"/>
      <w:pPr>
        <w:ind w:left="696" w:hanging="696"/>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3" w15:restartNumberingAfterBreak="0">
    <w:nsid w:val="0D1167CD"/>
    <w:multiLevelType w:val="hybridMultilevel"/>
    <w:tmpl w:val="F40AAE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F438B9"/>
    <w:multiLevelType w:val="hybridMultilevel"/>
    <w:tmpl w:val="A09AAB88"/>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1CCA19F0"/>
    <w:multiLevelType w:val="multilevel"/>
    <w:tmpl w:val="881AB762"/>
    <w:lvl w:ilvl="0">
      <w:start w:val="6"/>
      <w:numFmt w:val="decimal"/>
      <w:lvlText w:val="%1."/>
      <w:lvlJc w:val="left"/>
      <w:pPr>
        <w:ind w:left="684" w:hanging="6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12B2CF0"/>
    <w:multiLevelType w:val="hybridMultilevel"/>
    <w:tmpl w:val="B1BE70F6"/>
    <w:lvl w:ilvl="0" w:tplc="B3E86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7A6A23"/>
    <w:multiLevelType w:val="hybridMultilevel"/>
    <w:tmpl w:val="FB50BCD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B061C2"/>
    <w:multiLevelType w:val="hybridMultilevel"/>
    <w:tmpl w:val="2D2C38E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BB1700"/>
    <w:multiLevelType w:val="hybridMultilevel"/>
    <w:tmpl w:val="0B921DC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DCE3A57"/>
    <w:multiLevelType w:val="hybridMultilevel"/>
    <w:tmpl w:val="936616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1544BC"/>
    <w:multiLevelType w:val="hybridMultilevel"/>
    <w:tmpl w:val="32EE4E7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FAB3A87"/>
    <w:multiLevelType w:val="hybridMultilevel"/>
    <w:tmpl w:val="9BA22A50"/>
    <w:lvl w:ilvl="0" w:tplc="F6085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90160C"/>
    <w:multiLevelType w:val="multilevel"/>
    <w:tmpl w:val="E84E9B36"/>
    <w:lvl w:ilvl="0">
      <w:start w:val="6"/>
      <w:numFmt w:val="decimal"/>
      <w:lvlText w:val="%1."/>
      <w:lvlJc w:val="left"/>
      <w:pPr>
        <w:ind w:left="696" w:hanging="6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33A3B65"/>
    <w:multiLevelType w:val="hybridMultilevel"/>
    <w:tmpl w:val="08E6C23C"/>
    <w:lvl w:ilvl="0" w:tplc="9F449E50">
      <w:start w:val="4"/>
      <w:numFmt w:val="decimalEnclosedCircle"/>
      <w:lvlText w:val="%1"/>
      <w:lvlJc w:val="left"/>
      <w:pPr>
        <w:ind w:left="360" w:hanging="360"/>
      </w:pPr>
      <w:rPr>
        <w:rFonts w:ascii="等线" w:eastAsia="等线" w:hAnsi="等线"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5558EE"/>
    <w:multiLevelType w:val="hybridMultilevel"/>
    <w:tmpl w:val="DFF41B8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A36F4E"/>
    <w:multiLevelType w:val="hybridMultilevel"/>
    <w:tmpl w:val="C2F83B6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F3559AF"/>
    <w:multiLevelType w:val="hybridMultilevel"/>
    <w:tmpl w:val="38604104"/>
    <w:lvl w:ilvl="0" w:tplc="B8EA6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101EE2"/>
    <w:multiLevelType w:val="hybridMultilevel"/>
    <w:tmpl w:val="F0B014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7D6BCB"/>
    <w:multiLevelType w:val="hybridMultilevel"/>
    <w:tmpl w:val="528C2BD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6536B7F"/>
    <w:multiLevelType w:val="hybridMultilevel"/>
    <w:tmpl w:val="6228F43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237DFA"/>
    <w:multiLevelType w:val="multilevel"/>
    <w:tmpl w:val="596611FE"/>
    <w:lvl w:ilvl="0">
      <w:start w:val="6"/>
      <w:numFmt w:val="decimal"/>
      <w:lvlText w:val="%1."/>
      <w:lvlJc w:val="left"/>
      <w:pPr>
        <w:ind w:left="684" w:hanging="6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CF86B3A"/>
    <w:multiLevelType w:val="hybridMultilevel"/>
    <w:tmpl w:val="2422872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2052007"/>
    <w:multiLevelType w:val="multilevel"/>
    <w:tmpl w:val="D1041896"/>
    <w:lvl w:ilvl="0">
      <w:start w:val="5"/>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34220A6"/>
    <w:multiLevelType w:val="hybridMultilevel"/>
    <w:tmpl w:val="B04CD13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9B4D74"/>
    <w:multiLevelType w:val="hybridMultilevel"/>
    <w:tmpl w:val="9ED866F4"/>
    <w:lvl w:ilvl="0" w:tplc="78806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3320C6"/>
    <w:multiLevelType w:val="hybridMultilevel"/>
    <w:tmpl w:val="D2488A1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021488"/>
    <w:multiLevelType w:val="hybridMultilevel"/>
    <w:tmpl w:val="65689C1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7352327"/>
    <w:multiLevelType w:val="hybridMultilevel"/>
    <w:tmpl w:val="D07E071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847F7A"/>
    <w:multiLevelType w:val="multilevel"/>
    <w:tmpl w:val="7DD6E78A"/>
    <w:lvl w:ilvl="0">
      <w:start w:val="5"/>
      <w:numFmt w:val="decimal"/>
      <w:lvlText w:val="%1."/>
      <w:lvlJc w:val="left"/>
      <w:pPr>
        <w:ind w:left="684" w:hanging="6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9791FB8"/>
    <w:multiLevelType w:val="hybridMultilevel"/>
    <w:tmpl w:val="D5AEEBD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C84F5D"/>
    <w:multiLevelType w:val="hybridMultilevel"/>
    <w:tmpl w:val="F308221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37BEC"/>
    <w:multiLevelType w:val="hybridMultilevel"/>
    <w:tmpl w:val="A1DC217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7F24B2"/>
    <w:multiLevelType w:val="hybridMultilevel"/>
    <w:tmpl w:val="60E47EC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8BA4934"/>
    <w:multiLevelType w:val="hybridMultilevel"/>
    <w:tmpl w:val="67E0623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957618C"/>
    <w:multiLevelType w:val="hybridMultilevel"/>
    <w:tmpl w:val="F8BAB17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A2F1FE3"/>
    <w:multiLevelType w:val="hybridMultilevel"/>
    <w:tmpl w:val="FDA0A3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F7F59"/>
    <w:multiLevelType w:val="hybridMultilevel"/>
    <w:tmpl w:val="6262E4A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5"/>
  </w:num>
  <w:num w:numId="3">
    <w:abstractNumId w:val="1"/>
  </w:num>
  <w:num w:numId="4">
    <w:abstractNumId w:val="12"/>
  </w:num>
  <w:num w:numId="5">
    <w:abstractNumId w:val="6"/>
  </w:num>
  <w:num w:numId="6">
    <w:abstractNumId w:val="14"/>
  </w:num>
  <w:num w:numId="7">
    <w:abstractNumId w:val="19"/>
  </w:num>
  <w:num w:numId="8">
    <w:abstractNumId w:val="18"/>
  </w:num>
  <w:num w:numId="9">
    <w:abstractNumId w:val="21"/>
  </w:num>
  <w:num w:numId="10">
    <w:abstractNumId w:val="20"/>
  </w:num>
  <w:num w:numId="11">
    <w:abstractNumId w:val="26"/>
  </w:num>
  <w:num w:numId="12">
    <w:abstractNumId w:val="36"/>
  </w:num>
  <w:num w:numId="13">
    <w:abstractNumId w:val="7"/>
  </w:num>
  <w:num w:numId="14">
    <w:abstractNumId w:val="34"/>
  </w:num>
  <w:num w:numId="15">
    <w:abstractNumId w:val="29"/>
  </w:num>
  <w:num w:numId="16">
    <w:abstractNumId w:val="22"/>
  </w:num>
  <w:num w:numId="17">
    <w:abstractNumId w:val="11"/>
  </w:num>
  <w:num w:numId="18">
    <w:abstractNumId w:val="23"/>
  </w:num>
  <w:num w:numId="19">
    <w:abstractNumId w:val="15"/>
  </w:num>
  <w:num w:numId="20">
    <w:abstractNumId w:val="0"/>
  </w:num>
  <w:num w:numId="21">
    <w:abstractNumId w:val="32"/>
  </w:num>
  <w:num w:numId="22">
    <w:abstractNumId w:val="31"/>
  </w:num>
  <w:num w:numId="23">
    <w:abstractNumId w:val="16"/>
  </w:num>
  <w:num w:numId="24">
    <w:abstractNumId w:val="35"/>
  </w:num>
  <w:num w:numId="25">
    <w:abstractNumId w:val="13"/>
  </w:num>
  <w:num w:numId="26">
    <w:abstractNumId w:val="5"/>
  </w:num>
  <w:num w:numId="27">
    <w:abstractNumId w:val="8"/>
  </w:num>
  <w:num w:numId="28">
    <w:abstractNumId w:val="37"/>
  </w:num>
  <w:num w:numId="29">
    <w:abstractNumId w:val="3"/>
  </w:num>
  <w:num w:numId="30">
    <w:abstractNumId w:val="30"/>
  </w:num>
  <w:num w:numId="31">
    <w:abstractNumId w:val="24"/>
  </w:num>
  <w:num w:numId="32">
    <w:abstractNumId w:val="28"/>
  </w:num>
  <w:num w:numId="33">
    <w:abstractNumId w:val="27"/>
  </w:num>
  <w:num w:numId="34">
    <w:abstractNumId w:val="10"/>
  </w:num>
  <w:num w:numId="35">
    <w:abstractNumId w:val="33"/>
  </w:num>
  <w:num w:numId="36">
    <w:abstractNumId w:val="2"/>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04C2"/>
    <w:rsid w:val="00001AED"/>
    <w:rsid w:val="00006609"/>
    <w:rsid w:val="00010722"/>
    <w:rsid w:val="00014A3D"/>
    <w:rsid w:val="00020792"/>
    <w:rsid w:val="00022241"/>
    <w:rsid w:val="000223EE"/>
    <w:rsid w:val="00026ABB"/>
    <w:rsid w:val="000343EA"/>
    <w:rsid w:val="00036220"/>
    <w:rsid w:val="000405BA"/>
    <w:rsid w:val="00044A3F"/>
    <w:rsid w:val="00051E7F"/>
    <w:rsid w:val="00062A92"/>
    <w:rsid w:val="00064255"/>
    <w:rsid w:val="000818C1"/>
    <w:rsid w:val="000818F3"/>
    <w:rsid w:val="00083881"/>
    <w:rsid w:val="00087B0D"/>
    <w:rsid w:val="00094F1A"/>
    <w:rsid w:val="000959EA"/>
    <w:rsid w:val="00096D1A"/>
    <w:rsid w:val="0009770B"/>
    <w:rsid w:val="000A0C19"/>
    <w:rsid w:val="000A2662"/>
    <w:rsid w:val="000A3B49"/>
    <w:rsid w:val="000A3FA4"/>
    <w:rsid w:val="000A544C"/>
    <w:rsid w:val="000B1C43"/>
    <w:rsid w:val="000B1CF2"/>
    <w:rsid w:val="000B2509"/>
    <w:rsid w:val="000B5DBB"/>
    <w:rsid w:val="000B71B8"/>
    <w:rsid w:val="000C164E"/>
    <w:rsid w:val="000C3CD8"/>
    <w:rsid w:val="000C4301"/>
    <w:rsid w:val="000C4C81"/>
    <w:rsid w:val="000C7BE7"/>
    <w:rsid w:val="000D2E09"/>
    <w:rsid w:val="000E2B2B"/>
    <w:rsid w:val="000F2E6F"/>
    <w:rsid w:val="000F6225"/>
    <w:rsid w:val="000F6E02"/>
    <w:rsid w:val="000F7F33"/>
    <w:rsid w:val="00101A8B"/>
    <w:rsid w:val="0010224D"/>
    <w:rsid w:val="00104032"/>
    <w:rsid w:val="00111174"/>
    <w:rsid w:val="001114A6"/>
    <w:rsid w:val="001141D3"/>
    <w:rsid w:val="001145BE"/>
    <w:rsid w:val="00115311"/>
    <w:rsid w:val="00122CCD"/>
    <w:rsid w:val="001308DD"/>
    <w:rsid w:val="00132D08"/>
    <w:rsid w:val="00143459"/>
    <w:rsid w:val="0014346E"/>
    <w:rsid w:val="001548E8"/>
    <w:rsid w:val="00156150"/>
    <w:rsid w:val="00157C67"/>
    <w:rsid w:val="0016107A"/>
    <w:rsid w:val="00162AD3"/>
    <w:rsid w:val="00163DE2"/>
    <w:rsid w:val="00167B6D"/>
    <w:rsid w:val="00171091"/>
    <w:rsid w:val="0017185B"/>
    <w:rsid w:val="001746E3"/>
    <w:rsid w:val="00176EEC"/>
    <w:rsid w:val="00183F22"/>
    <w:rsid w:val="001903A7"/>
    <w:rsid w:val="00191280"/>
    <w:rsid w:val="001953C8"/>
    <w:rsid w:val="001A3B04"/>
    <w:rsid w:val="001A4A04"/>
    <w:rsid w:val="001A5FC1"/>
    <w:rsid w:val="001A6951"/>
    <w:rsid w:val="001B1104"/>
    <w:rsid w:val="001B1B9D"/>
    <w:rsid w:val="001B622A"/>
    <w:rsid w:val="001C0718"/>
    <w:rsid w:val="001C2927"/>
    <w:rsid w:val="001C64B1"/>
    <w:rsid w:val="001D7878"/>
    <w:rsid w:val="001E4548"/>
    <w:rsid w:val="001E5010"/>
    <w:rsid w:val="001E7BD8"/>
    <w:rsid w:val="001F4244"/>
    <w:rsid w:val="002006B8"/>
    <w:rsid w:val="00202C2E"/>
    <w:rsid w:val="00203D79"/>
    <w:rsid w:val="002050BB"/>
    <w:rsid w:val="00216BF4"/>
    <w:rsid w:val="0022638E"/>
    <w:rsid w:val="0022712B"/>
    <w:rsid w:val="002337E5"/>
    <w:rsid w:val="00234949"/>
    <w:rsid w:val="002358C8"/>
    <w:rsid w:val="002412EE"/>
    <w:rsid w:val="00244B3C"/>
    <w:rsid w:val="00244DCA"/>
    <w:rsid w:val="0024732D"/>
    <w:rsid w:val="00250525"/>
    <w:rsid w:val="00251F51"/>
    <w:rsid w:val="0025270F"/>
    <w:rsid w:val="00252C15"/>
    <w:rsid w:val="00262DBF"/>
    <w:rsid w:val="00273081"/>
    <w:rsid w:val="00273F4B"/>
    <w:rsid w:val="00275215"/>
    <w:rsid w:val="002808E0"/>
    <w:rsid w:val="00282BFF"/>
    <w:rsid w:val="00283A14"/>
    <w:rsid w:val="00284C87"/>
    <w:rsid w:val="00287A15"/>
    <w:rsid w:val="00292742"/>
    <w:rsid w:val="00292B2D"/>
    <w:rsid w:val="00294411"/>
    <w:rsid w:val="00296D2D"/>
    <w:rsid w:val="002A21A2"/>
    <w:rsid w:val="002B676B"/>
    <w:rsid w:val="002B7080"/>
    <w:rsid w:val="002B77D2"/>
    <w:rsid w:val="002C2208"/>
    <w:rsid w:val="002C4B3C"/>
    <w:rsid w:val="002C6C77"/>
    <w:rsid w:val="002D2772"/>
    <w:rsid w:val="002E0568"/>
    <w:rsid w:val="002E2B32"/>
    <w:rsid w:val="002E73A9"/>
    <w:rsid w:val="002E781C"/>
    <w:rsid w:val="002F4B4F"/>
    <w:rsid w:val="00300DF3"/>
    <w:rsid w:val="00304190"/>
    <w:rsid w:val="0030660C"/>
    <w:rsid w:val="00320845"/>
    <w:rsid w:val="0032396F"/>
    <w:rsid w:val="0033011F"/>
    <w:rsid w:val="0033224B"/>
    <w:rsid w:val="00335333"/>
    <w:rsid w:val="00340D8A"/>
    <w:rsid w:val="00343A8D"/>
    <w:rsid w:val="00345FA4"/>
    <w:rsid w:val="00346BF1"/>
    <w:rsid w:val="00346FDA"/>
    <w:rsid w:val="003479BE"/>
    <w:rsid w:val="00355A11"/>
    <w:rsid w:val="00357EC9"/>
    <w:rsid w:val="00357F9A"/>
    <w:rsid w:val="00370A1D"/>
    <w:rsid w:val="0037301A"/>
    <w:rsid w:val="003763DB"/>
    <w:rsid w:val="003763ED"/>
    <w:rsid w:val="0037642A"/>
    <w:rsid w:val="00387495"/>
    <w:rsid w:val="00391EC0"/>
    <w:rsid w:val="00396C1B"/>
    <w:rsid w:val="00397509"/>
    <w:rsid w:val="003A0E08"/>
    <w:rsid w:val="003A4AF0"/>
    <w:rsid w:val="003B0089"/>
    <w:rsid w:val="003B05B4"/>
    <w:rsid w:val="003B23A2"/>
    <w:rsid w:val="003B23B3"/>
    <w:rsid w:val="003B68BF"/>
    <w:rsid w:val="003B7483"/>
    <w:rsid w:val="003B7E64"/>
    <w:rsid w:val="003C456F"/>
    <w:rsid w:val="003D046E"/>
    <w:rsid w:val="003D1B25"/>
    <w:rsid w:val="003D2096"/>
    <w:rsid w:val="003D2B72"/>
    <w:rsid w:val="003D2C3D"/>
    <w:rsid w:val="003D3099"/>
    <w:rsid w:val="003D30D2"/>
    <w:rsid w:val="003E0632"/>
    <w:rsid w:val="003E526B"/>
    <w:rsid w:val="003E5D06"/>
    <w:rsid w:val="003F2088"/>
    <w:rsid w:val="003F352D"/>
    <w:rsid w:val="003F61B1"/>
    <w:rsid w:val="003F64FE"/>
    <w:rsid w:val="00406B48"/>
    <w:rsid w:val="004072A3"/>
    <w:rsid w:val="004114B8"/>
    <w:rsid w:val="00424A45"/>
    <w:rsid w:val="00425619"/>
    <w:rsid w:val="00427518"/>
    <w:rsid w:val="004306D2"/>
    <w:rsid w:val="00431808"/>
    <w:rsid w:val="00431CC3"/>
    <w:rsid w:val="00433CBD"/>
    <w:rsid w:val="0043460C"/>
    <w:rsid w:val="00435C6A"/>
    <w:rsid w:val="0044163F"/>
    <w:rsid w:val="004542B2"/>
    <w:rsid w:val="00454EF8"/>
    <w:rsid w:val="00457133"/>
    <w:rsid w:val="0047212E"/>
    <w:rsid w:val="00477EC7"/>
    <w:rsid w:val="004864BB"/>
    <w:rsid w:val="00487245"/>
    <w:rsid w:val="00487599"/>
    <w:rsid w:val="0049138D"/>
    <w:rsid w:val="0049290E"/>
    <w:rsid w:val="00492992"/>
    <w:rsid w:val="00492E0D"/>
    <w:rsid w:val="00495BD5"/>
    <w:rsid w:val="00495D5A"/>
    <w:rsid w:val="004A10EA"/>
    <w:rsid w:val="004A2A0C"/>
    <w:rsid w:val="004A47E3"/>
    <w:rsid w:val="004A6379"/>
    <w:rsid w:val="004B137C"/>
    <w:rsid w:val="004B4A2F"/>
    <w:rsid w:val="004B6B5C"/>
    <w:rsid w:val="004C042C"/>
    <w:rsid w:val="004C07FF"/>
    <w:rsid w:val="004C0E48"/>
    <w:rsid w:val="004C4D5C"/>
    <w:rsid w:val="004D2221"/>
    <w:rsid w:val="004E3AE2"/>
    <w:rsid w:val="004E529D"/>
    <w:rsid w:val="00501D88"/>
    <w:rsid w:val="005053E6"/>
    <w:rsid w:val="00505E44"/>
    <w:rsid w:val="00507974"/>
    <w:rsid w:val="00507990"/>
    <w:rsid w:val="00510ADA"/>
    <w:rsid w:val="0051554A"/>
    <w:rsid w:val="00517EAE"/>
    <w:rsid w:val="00520500"/>
    <w:rsid w:val="00520C51"/>
    <w:rsid w:val="005228E8"/>
    <w:rsid w:val="00524F3A"/>
    <w:rsid w:val="0052550A"/>
    <w:rsid w:val="00530B4E"/>
    <w:rsid w:val="005319B3"/>
    <w:rsid w:val="00531B26"/>
    <w:rsid w:val="00541ECD"/>
    <w:rsid w:val="005429ED"/>
    <w:rsid w:val="00544416"/>
    <w:rsid w:val="00544560"/>
    <w:rsid w:val="0054518D"/>
    <w:rsid w:val="00545E4C"/>
    <w:rsid w:val="00547ABB"/>
    <w:rsid w:val="00547F7C"/>
    <w:rsid w:val="00550B1D"/>
    <w:rsid w:val="00552661"/>
    <w:rsid w:val="0055707B"/>
    <w:rsid w:val="005573AB"/>
    <w:rsid w:val="00561F64"/>
    <w:rsid w:val="00563855"/>
    <w:rsid w:val="0056435A"/>
    <w:rsid w:val="00567944"/>
    <w:rsid w:val="0057171B"/>
    <w:rsid w:val="00576972"/>
    <w:rsid w:val="00582746"/>
    <w:rsid w:val="00584E50"/>
    <w:rsid w:val="005871AA"/>
    <w:rsid w:val="005919EB"/>
    <w:rsid w:val="00595E30"/>
    <w:rsid w:val="00597550"/>
    <w:rsid w:val="005A2A87"/>
    <w:rsid w:val="005A49A6"/>
    <w:rsid w:val="005A4A5E"/>
    <w:rsid w:val="005B0F0D"/>
    <w:rsid w:val="005C0D24"/>
    <w:rsid w:val="005C1515"/>
    <w:rsid w:val="005C1D71"/>
    <w:rsid w:val="005C3D70"/>
    <w:rsid w:val="005E16B0"/>
    <w:rsid w:val="005E4727"/>
    <w:rsid w:val="005E4D79"/>
    <w:rsid w:val="005E5C1E"/>
    <w:rsid w:val="005F00FA"/>
    <w:rsid w:val="005F1A2E"/>
    <w:rsid w:val="0060127B"/>
    <w:rsid w:val="00605F8C"/>
    <w:rsid w:val="00605F97"/>
    <w:rsid w:val="006072AF"/>
    <w:rsid w:val="00610124"/>
    <w:rsid w:val="006110C6"/>
    <w:rsid w:val="006130E8"/>
    <w:rsid w:val="00614D03"/>
    <w:rsid w:val="00621FDE"/>
    <w:rsid w:val="00624C98"/>
    <w:rsid w:val="006272E0"/>
    <w:rsid w:val="0062758E"/>
    <w:rsid w:val="00630303"/>
    <w:rsid w:val="00634BC2"/>
    <w:rsid w:val="006420EB"/>
    <w:rsid w:val="00644A74"/>
    <w:rsid w:val="006511E8"/>
    <w:rsid w:val="00655507"/>
    <w:rsid w:val="00660EE1"/>
    <w:rsid w:val="00663CBE"/>
    <w:rsid w:val="00665A5D"/>
    <w:rsid w:val="00667E23"/>
    <w:rsid w:val="00670B5B"/>
    <w:rsid w:val="006722A9"/>
    <w:rsid w:val="006743E8"/>
    <w:rsid w:val="00680769"/>
    <w:rsid w:val="00682F24"/>
    <w:rsid w:val="006848B1"/>
    <w:rsid w:val="006860E1"/>
    <w:rsid w:val="00692AAD"/>
    <w:rsid w:val="00693A92"/>
    <w:rsid w:val="00693E22"/>
    <w:rsid w:val="006A03D9"/>
    <w:rsid w:val="006A1887"/>
    <w:rsid w:val="006A21DC"/>
    <w:rsid w:val="006A4736"/>
    <w:rsid w:val="006A6AF0"/>
    <w:rsid w:val="006A6FF3"/>
    <w:rsid w:val="006B3863"/>
    <w:rsid w:val="006C4203"/>
    <w:rsid w:val="006C4873"/>
    <w:rsid w:val="006C6C86"/>
    <w:rsid w:val="006D32C9"/>
    <w:rsid w:val="006D3719"/>
    <w:rsid w:val="006E049F"/>
    <w:rsid w:val="006E2ADE"/>
    <w:rsid w:val="006E2FC4"/>
    <w:rsid w:val="006E3022"/>
    <w:rsid w:val="006E3439"/>
    <w:rsid w:val="006F04C5"/>
    <w:rsid w:val="006F0AED"/>
    <w:rsid w:val="006F1538"/>
    <w:rsid w:val="006F1D6B"/>
    <w:rsid w:val="006F5345"/>
    <w:rsid w:val="007200B2"/>
    <w:rsid w:val="00720495"/>
    <w:rsid w:val="00724C24"/>
    <w:rsid w:val="0072637E"/>
    <w:rsid w:val="00727A89"/>
    <w:rsid w:val="0073171D"/>
    <w:rsid w:val="00741B83"/>
    <w:rsid w:val="0074243D"/>
    <w:rsid w:val="007477FB"/>
    <w:rsid w:val="007507B8"/>
    <w:rsid w:val="00753125"/>
    <w:rsid w:val="007537A2"/>
    <w:rsid w:val="00756192"/>
    <w:rsid w:val="00756743"/>
    <w:rsid w:val="0076209E"/>
    <w:rsid w:val="00772BD0"/>
    <w:rsid w:val="00777619"/>
    <w:rsid w:val="00781977"/>
    <w:rsid w:val="00783B4A"/>
    <w:rsid w:val="0078706C"/>
    <w:rsid w:val="007958FE"/>
    <w:rsid w:val="007A1573"/>
    <w:rsid w:val="007A45CB"/>
    <w:rsid w:val="007A5DC2"/>
    <w:rsid w:val="007A680A"/>
    <w:rsid w:val="007A766F"/>
    <w:rsid w:val="007A777F"/>
    <w:rsid w:val="007A7833"/>
    <w:rsid w:val="007B1218"/>
    <w:rsid w:val="007B1A10"/>
    <w:rsid w:val="007B3D36"/>
    <w:rsid w:val="007C0F7A"/>
    <w:rsid w:val="007C3DD1"/>
    <w:rsid w:val="007C5A34"/>
    <w:rsid w:val="007C7656"/>
    <w:rsid w:val="007D2F67"/>
    <w:rsid w:val="007D5DA6"/>
    <w:rsid w:val="007D6940"/>
    <w:rsid w:val="007E13F2"/>
    <w:rsid w:val="007E3AF1"/>
    <w:rsid w:val="007E6A36"/>
    <w:rsid w:val="007E7F41"/>
    <w:rsid w:val="007F5441"/>
    <w:rsid w:val="008053A9"/>
    <w:rsid w:val="0080657E"/>
    <w:rsid w:val="008069D7"/>
    <w:rsid w:val="008114F4"/>
    <w:rsid w:val="00813766"/>
    <w:rsid w:val="00813C96"/>
    <w:rsid w:val="00815DDA"/>
    <w:rsid w:val="00820627"/>
    <w:rsid w:val="00831C77"/>
    <w:rsid w:val="00832008"/>
    <w:rsid w:val="00836C5F"/>
    <w:rsid w:val="008376BE"/>
    <w:rsid w:val="00841135"/>
    <w:rsid w:val="00846034"/>
    <w:rsid w:val="008475EB"/>
    <w:rsid w:val="008506B6"/>
    <w:rsid w:val="00851910"/>
    <w:rsid w:val="00852B4F"/>
    <w:rsid w:val="008566E1"/>
    <w:rsid w:val="00856FB9"/>
    <w:rsid w:val="008578CA"/>
    <w:rsid w:val="00866044"/>
    <w:rsid w:val="00870497"/>
    <w:rsid w:val="008726C9"/>
    <w:rsid w:val="00875154"/>
    <w:rsid w:val="00881469"/>
    <w:rsid w:val="00884E88"/>
    <w:rsid w:val="00893C9F"/>
    <w:rsid w:val="008A0147"/>
    <w:rsid w:val="008A4327"/>
    <w:rsid w:val="008A4E30"/>
    <w:rsid w:val="008A61EE"/>
    <w:rsid w:val="008A6A8B"/>
    <w:rsid w:val="008B6C8A"/>
    <w:rsid w:val="008B7666"/>
    <w:rsid w:val="008C22E7"/>
    <w:rsid w:val="008C7C82"/>
    <w:rsid w:val="008D5D13"/>
    <w:rsid w:val="008D6583"/>
    <w:rsid w:val="008E5CBF"/>
    <w:rsid w:val="008F35F6"/>
    <w:rsid w:val="008F363C"/>
    <w:rsid w:val="008F7A04"/>
    <w:rsid w:val="008F7C0D"/>
    <w:rsid w:val="009005D4"/>
    <w:rsid w:val="00900AE2"/>
    <w:rsid w:val="00900D0D"/>
    <w:rsid w:val="00904506"/>
    <w:rsid w:val="00910196"/>
    <w:rsid w:val="009109A1"/>
    <w:rsid w:val="00912493"/>
    <w:rsid w:val="00920157"/>
    <w:rsid w:val="00922715"/>
    <w:rsid w:val="00923446"/>
    <w:rsid w:val="0092473C"/>
    <w:rsid w:val="00926DC1"/>
    <w:rsid w:val="009274CC"/>
    <w:rsid w:val="009279A3"/>
    <w:rsid w:val="00934F53"/>
    <w:rsid w:val="0094390D"/>
    <w:rsid w:val="00944EDD"/>
    <w:rsid w:val="009475E9"/>
    <w:rsid w:val="00951684"/>
    <w:rsid w:val="0096287D"/>
    <w:rsid w:val="00964CC4"/>
    <w:rsid w:val="0096558A"/>
    <w:rsid w:val="009733A5"/>
    <w:rsid w:val="009746F1"/>
    <w:rsid w:val="00974F74"/>
    <w:rsid w:val="00975BC6"/>
    <w:rsid w:val="009767A7"/>
    <w:rsid w:val="0098235D"/>
    <w:rsid w:val="009904C2"/>
    <w:rsid w:val="00995246"/>
    <w:rsid w:val="009A26E2"/>
    <w:rsid w:val="009A3A1A"/>
    <w:rsid w:val="009A7215"/>
    <w:rsid w:val="009C0EA9"/>
    <w:rsid w:val="009C3674"/>
    <w:rsid w:val="009C4DD6"/>
    <w:rsid w:val="009C7B88"/>
    <w:rsid w:val="009D2A9B"/>
    <w:rsid w:val="009E14C9"/>
    <w:rsid w:val="009E2BE8"/>
    <w:rsid w:val="009F3FB3"/>
    <w:rsid w:val="009F57A4"/>
    <w:rsid w:val="00A07447"/>
    <w:rsid w:val="00A13905"/>
    <w:rsid w:val="00A15743"/>
    <w:rsid w:val="00A219E8"/>
    <w:rsid w:val="00A22491"/>
    <w:rsid w:val="00A27D90"/>
    <w:rsid w:val="00A3005E"/>
    <w:rsid w:val="00A310DB"/>
    <w:rsid w:val="00A34EF7"/>
    <w:rsid w:val="00A37162"/>
    <w:rsid w:val="00A3717F"/>
    <w:rsid w:val="00A5449C"/>
    <w:rsid w:val="00A60D71"/>
    <w:rsid w:val="00A653CF"/>
    <w:rsid w:val="00A67E20"/>
    <w:rsid w:val="00A733C6"/>
    <w:rsid w:val="00A73C5D"/>
    <w:rsid w:val="00A75DDA"/>
    <w:rsid w:val="00A7651D"/>
    <w:rsid w:val="00A76865"/>
    <w:rsid w:val="00A81E81"/>
    <w:rsid w:val="00A949E0"/>
    <w:rsid w:val="00AA285A"/>
    <w:rsid w:val="00AA6822"/>
    <w:rsid w:val="00AA7FF6"/>
    <w:rsid w:val="00AB159E"/>
    <w:rsid w:val="00AC211A"/>
    <w:rsid w:val="00AC22B0"/>
    <w:rsid w:val="00AC6605"/>
    <w:rsid w:val="00AC668F"/>
    <w:rsid w:val="00AC6693"/>
    <w:rsid w:val="00AD1953"/>
    <w:rsid w:val="00AD3DB8"/>
    <w:rsid w:val="00AD5B0D"/>
    <w:rsid w:val="00AE0FB2"/>
    <w:rsid w:val="00AE31D8"/>
    <w:rsid w:val="00AE3763"/>
    <w:rsid w:val="00AE40C1"/>
    <w:rsid w:val="00AE4936"/>
    <w:rsid w:val="00AE54AC"/>
    <w:rsid w:val="00AF2BFB"/>
    <w:rsid w:val="00AF4458"/>
    <w:rsid w:val="00AF4A53"/>
    <w:rsid w:val="00AF4A6A"/>
    <w:rsid w:val="00AF4C48"/>
    <w:rsid w:val="00B004A6"/>
    <w:rsid w:val="00B06FF2"/>
    <w:rsid w:val="00B1066C"/>
    <w:rsid w:val="00B11A63"/>
    <w:rsid w:val="00B14902"/>
    <w:rsid w:val="00B16C82"/>
    <w:rsid w:val="00B23750"/>
    <w:rsid w:val="00B252CB"/>
    <w:rsid w:val="00B25DFA"/>
    <w:rsid w:val="00B2628D"/>
    <w:rsid w:val="00B31552"/>
    <w:rsid w:val="00B323D4"/>
    <w:rsid w:val="00B346AE"/>
    <w:rsid w:val="00B37A4D"/>
    <w:rsid w:val="00B401C0"/>
    <w:rsid w:val="00B43962"/>
    <w:rsid w:val="00B47935"/>
    <w:rsid w:val="00B545A3"/>
    <w:rsid w:val="00B57A74"/>
    <w:rsid w:val="00B60108"/>
    <w:rsid w:val="00B66EC7"/>
    <w:rsid w:val="00B75453"/>
    <w:rsid w:val="00B76A17"/>
    <w:rsid w:val="00B7747E"/>
    <w:rsid w:val="00B80CB5"/>
    <w:rsid w:val="00B82CAD"/>
    <w:rsid w:val="00B84985"/>
    <w:rsid w:val="00B95087"/>
    <w:rsid w:val="00B95C43"/>
    <w:rsid w:val="00B961A5"/>
    <w:rsid w:val="00BA638B"/>
    <w:rsid w:val="00BB261B"/>
    <w:rsid w:val="00BB3235"/>
    <w:rsid w:val="00BB6407"/>
    <w:rsid w:val="00BD094C"/>
    <w:rsid w:val="00BD255B"/>
    <w:rsid w:val="00BD4C68"/>
    <w:rsid w:val="00BD5126"/>
    <w:rsid w:val="00BD62A8"/>
    <w:rsid w:val="00BD7E46"/>
    <w:rsid w:val="00BE0FF2"/>
    <w:rsid w:val="00BE200D"/>
    <w:rsid w:val="00BE4EC6"/>
    <w:rsid w:val="00BF1F46"/>
    <w:rsid w:val="00BF3407"/>
    <w:rsid w:val="00BF5E75"/>
    <w:rsid w:val="00C010F2"/>
    <w:rsid w:val="00C01101"/>
    <w:rsid w:val="00C018D5"/>
    <w:rsid w:val="00C05C7C"/>
    <w:rsid w:val="00C079E4"/>
    <w:rsid w:val="00C11CF0"/>
    <w:rsid w:val="00C20428"/>
    <w:rsid w:val="00C24F56"/>
    <w:rsid w:val="00C27011"/>
    <w:rsid w:val="00C310CF"/>
    <w:rsid w:val="00C311A9"/>
    <w:rsid w:val="00C31871"/>
    <w:rsid w:val="00C31E36"/>
    <w:rsid w:val="00C33FF3"/>
    <w:rsid w:val="00C362ED"/>
    <w:rsid w:val="00C37746"/>
    <w:rsid w:val="00C37A25"/>
    <w:rsid w:val="00C40F24"/>
    <w:rsid w:val="00C4346B"/>
    <w:rsid w:val="00C46FB6"/>
    <w:rsid w:val="00C51D44"/>
    <w:rsid w:val="00C5246B"/>
    <w:rsid w:val="00C5269C"/>
    <w:rsid w:val="00C555CD"/>
    <w:rsid w:val="00C57DA8"/>
    <w:rsid w:val="00C6189A"/>
    <w:rsid w:val="00C65101"/>
    <w:rsid w:val="00C65EF1"/>
    <w:rsid w:val="00C700CF"/>
    <w:rsid w:val="00C77B49"/>
    <w:rsid w:val="00C807C3"/>
    <w:rsid w:val="00C85F88"/>
    <w:rsid w:val="00C90433"/>
    <w:rsid w:val="00C923F9"/>
    <w:rsid w:val="00C957DB"/>
    <w:rsid w:val="00C96729"/>
    <w:rsid w:val="00CA1510"/>
    <w:rsid w:val="00CA3BA9"/>
    <w:rsid w:val="00CA6E56"/>
    <w:rsid w:val="00CA78C1"/>
    <w:rsid w:val="00CB0338"/>
    <w:rsid w:val="00CB06D1"/>
    <w:rsid w:val="00CB4B8F"/>
    <w:rsid w:val="00CB528B"/>
    <w:rsid w:val="00CB6040"/>
    <w:rsid w:val="00CC020B"/>
    <w:rsid w:val="00CC1B9E"/>
    <w:rsid w:val="00CC1F00"/>
    <w:rsid w:val="00CC39C3"/>
    <w:rsid w:val="00CC5D59"/>
    <w:rsid w:val="00CC7583"/>
    <w:rsid w:val="00CD0A77"/>
    <w:rsid w:val="00CD0BE5"/>
    <w:rsid w:val="00CD27D7"/>
    <w:rsid w:val="00CD3C15"/>
    <w:rsid w:val="00CD6844"/>
    <w:rsid w:val="00CE0B57"/>
    <w:rsid w:val="00CE185D"/>
    <w:rsid w:val="00CE79A4"/>
    <w:rsid w:val="00CE7A15"/>
    <w:rsid w:val="00CF2E01"/>
    <w:rsid w:val="00CF38EE"/>
    <w:rsid w:val="00CF392C"/>
    <w:rsid w:val="00D01358"/>
    <w:rsid w:val="00D01C39"/>
    <w:rsid w:val="00D04415"/>
    <w:rsid w:val="00D06664"/>
    <w:rsid w:val="00D066F0"/>
    <w:rsid w:val="00D06ABD"/>
    <w:rsid w:val="00D20C36"/>
    <w:rsid w:val="00D232C9"/>
    <w:rsid w:val="00D246A2"/>
    <w:rsid w:val="00D25175"/>
    <w:rsid w:val="00D31133"/>
    <w:rsid w:val="00D34D53"/>
    <w:rsid w:val="00D410B5"/>
    <w:rsid w:val="00D423E8"/>
    <w:rsid w:val="00D52166"/>
    <w:rsid w:val="00D544BF"/>
    <w:rsid w:val="00D55378"/>
    <w:rsid w:val="00D55686"/>
    <w:rsid w:val="00D558C3"/>
    <w:rsid w:val="00D55A1C"/>
    <w:rsid w:val="00D55A2F"/>
    <w:rsid w:val="00D63890"/>
    <w:rsid w:val="00D65DFD"/>
    <w:rsid w:val="00D73006"/>
    <w:rsid w:val="00D74BEC"/>
    <w:rsid w:val="00D76ADD"/>
    <w:rsid w:val="00D8260D"/>
    <w:rsid w:val="00D83432"/>
    <w:rsid w:val="00D83727"/>
    <w:rsid w:val="00D83FCF"/>
    <w:rsid w:val="00D84F2F"/>
    <w:rsid w:val="00D85796"/>
    <w:rsid w:val="00D857AE"/>
    <w:rsid w:val="00D863F1"/>
    <w:rsid w:val="00D90C76"/>
    <w:rsid w:val="00D945D2"/>
    <w:rsid w:val="00D952F3"/>
    <w:rsid w:val="00DA0E96"/>
    <w:rsid w:val="00DA2BE6"/>
    <w:rsid w:val="00DA7623"/>
    <w:rsid w:val="00DB04B1"/>
    <w:rsid w:val="00DB2572"/>
    <w:rsid w:val="00DB5A1E"/>
    <w:rsid w:val="00DC0858"/>
    <w:rsid w:val="00DC0999"/>
    <w:rsid w:val="00DC5EEA"/>
    <w:rsid w:val="00DC6EDE"/>
    <w:rsid w:val="00DD21FC"/>
    <w:rsid w:val="00DD4C66"/>
    <w:rsid w:val="00DD7A08"/>
    <w:rsid w:val="00DD7B86"/>
    <w:rsid w:val="00DE14A7"/>
    <w:rsid w:val="00DE418E"/>
    <w:rsid w:val="00DE49B5"/>
    <w:rsid w:val="00DE511C"/>
    <w:rsid w:val="00DF24C9"/>
    <w:rsid w:val="00E15172"/>
    <w:rsid w:val="00E225C9"/>
    <w:rsid w:val="00E22D18"/>
    <w:rsid w:val="00E25112"/>
    <w:rsid w:val="00E27DD5"/>
    <w:rsid w:val="00E368AD"/>
    <w:rsid w:val="00E44502"/>
    <w:rsid w:val="00E45886"/>
    <w:rsid w:val="00E45E6C"/>
    <w:rsid w:val="00E465DD"/>
    <w:rsid w:val="00E46B8F"/>
    <w:rsid w:val="00E53B19"/>
    <w:rsid w:val="00E554A5"/>
    <w:rsid w:val="00E55784"/>
    <w:rsid w:val="00E567BD"/>
    <w:rsid w:val="00E57A90"/>
    <w:rsid w:val="00E62CD6"/>
    <w:rsid w:val="00E6337F"/>
    <w:rsid w:val="00E7328A"/>
    <w:rsid w:val="00E74D6A"/>
    <w:rsid w:val="00E80394"/>
    <w:rsid w:val="00E8509E"/>
    <w:rsid w:val="00E914AC"/>
    <w:rsid w:val="00E9283A"/>
    <w:rsid w:val="00E9522D"/>
    <w:rsid w:val="00E969C0"/>
    <w:rsid w:val="00E96DDC"/>
    <w:rsid w:val="00EA13AE"/>
    <w:rsid w:val="00EB0CDB"/>
    <w:rsid w:val="00EB4ACA"/>
    <w:rsid w:val="00EB68D8"/>
    <w:rsid w:val="00EC2D5D"/>
    <w:rsid w:val="00ED1E5D"/>
    <w:rsid w:val="00ED471D"/>
    <w:rsid w:val="00EE491D"/>
    <w:rsid w:val="00EF05C0"/>
    <w:rsid w:val="00EF279C"/>
    <w:rsid w:val="00EF2BA8"/>
    <w:rsid w:val="00EF394E"/>
    <w:rsid w:val="00EF580C"/>
    <w:rsid w:val="00F00127"/>
    <w:rsid w:val="00F02595"/>
    <w:rsid w:val="00F02B25"/>
    <w:rsid w:val="00F04CDE"/>
    <w:rsid w:val="00F103C7"/>
    <w:rsid w:val="00F12BAD"/>
    <w:rsid w:val="00F13737"/>
    <w:rsid w:val="00F14CAE"/>
    <w:rsid w:val="00F22106"/>
    <w:rsid w:val="00F23244"/>
    <w:rsid w:val="00F2524A"/>
    <w:rsid w:val="00F2785D"/>
    <w:rsid w:val="00F3640B"/>
    <w:rsid w:val="00F4049E"/>
    <w:rsid w:val="00F42383"/>
    <w:rsid w:val="00F42489"/>
    <w:rsid w:val="00F424A8"/>
    <w:rsid w:val="00F42619"/>
    <w:rsid w:val="00F42B40"/>
    <w:rsid w:val="00F435BE"/>
    <w:rsid w:val="00F46E49"/>
    <w:rsid w:val="00F54380"/>
    <w:rsid w:val="00F574C4"/>
    <w:rsid w:val="00F57842"/>
    <w:rsid w:val="00F57BD8"/>
    <w:rsid w:val="00F6228C"/>
    <w:rsid w:val="00F6307D"/>
    <w:rsid w:val="00F66352"/>
    <w:rsid w:val="00F703BB"/>
    <w:rsid w:val="00F70576"/>
    <w:rsid w:val="00F733D9"/>
    <w:rsid w:val="00F74284"/>
    <w:rsid w:val="00F82DCE"/>
    <w:rsid w:val="00F87194"/>
    <w:rsid w:val="00F930AC"/>
    <w:rsid w:val="00F94BBF"/>
    <w:rsid w:val="00F9541D"/>
    <w:rsid w:val="00FA4C06"/>
    <w:rsid w:val="00FA5971"/>
    <w:rsid w:val="00FB73C8"/>
    <w:rsid w:val="00FC03D5"/>
    <w:rsid w:val="00FC264A"/>
    <w:rsid w:val="00FC332F"/>
    <w:rsid w:val="00FD2DD5"/>
    <w:rsid w:val="00FD2F99"/>
    <w:rsid w:val="00FD5EBA"/>
    <w:rsid w:val="00FE1D54"/>
    <w:rsid w:val="00FE2D62"/>
    <w:rsid w:val="00FE30B5"/>
    <w:rsid w:val="00FE601E"/>
    <w:rsid w:val="00FF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C688"/>
  <w15:docId w15:val="{3E0873CE-FEFC-4375-8CE9-C5A0E58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68"/>
    <w:pPr>
      <w:widowControl w:val="0"/>
      <w:jc w:val="both"/>
    </w:pPr>
  </w:style>
  <w:style w:type="paragraph" w:styleId="3">
    <w:name w:val="heading 3"/>
    <w:basedOn w:val="a"/>
    <w:next w:val="a"/>
    <w:link w:val="30"/>
    <w:uiPriority w:val="9"/>
    <w:unhideWhenUsed/>
    <w:qFormat/>
    <w:rsid w:val="00DE14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DD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397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7509"/>
    <w:rPr>
      <w:sz w:val="18"/>
      <w:szCs w:val="18"/>
    </w:rPr>
  </w:style>
  <w:style w:type="paragraph" w:styleId="a5">
    <w:name w:val="footer"/>
    <w:basedOn w:val="a"/>
    <w:link w:val="a6"/>
    <w:uiPriority w:val="99"/>
    <w:unhideWhenUsed/>
    <w:rsid w:val="00397509"/>
    <w:pPr>
      <w:tabs>
        <w:tab w:val="center" w:pos="4153"/>
        <w:tab w:val="right" w:pos="8306"/>
      </w:tabs>
      <w:snapToGrid w:val="0"/>
      <w:jc w:val="left"/>
    </w:pPr>
    <w:rPr>
      <w:sz w:val="18"/>
      <w:szCs w:val="18"/>
    </w:rPr>
  </w:style>
  <w:style w:type="character" w:customStyle="1" w:styleId="a6">
    <w:name w:val="页脚 字符"/>
    <w:basedOn w:val="a0"/>
    <w:link w:val="a5"/>
    <w:uiPriority w:val="99"/>
    <w:rsid w:val="00397509"/>
    <w:rPr>
      <w:sz w:val="18"/>
      <w:szCs w:val="18"/>
    </w:rPr>
  </w:style>
  <w:style w:type="paragraph" w:styleId="a7">
    <w:name w:val="List Paragraph"/>
    <w:basedOn w:val="a"/>
    <w:uiPriority w:val="34"/>
    <w:qFormat/>
    <w:rsid w:val="00F54380"/>
    <w:pPr>
      <w:ind w:firstLineChars="200" w:firstLine="420"/>
    </w:pPr>
  </w:style>
  <w:style w:type="table" w:styleId="a8">
    <w:name w:val="Table Grid"/>
    <w:basedOn w:val="a1"/>
    <w:uiPriority w:val="59"/>
    <w:unhideWhenUsed/>
    <w:rsid w:val="00A7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022"/>
    <w:rPr>
      <w:i w:val="0"/>
      <w:iCs w:val="0"/>
      <w:color w:val="CC0000"/>
    </w:rPr>
  </w:style>
  <w:style w:type="character" w:customStyle="1" w:styleId="30">
    <w:name w:val="标题 3 字符"/>
    <w:basedOn w:val="a0"/>
    <w:link w:val="3"/>
    <w:uiPriority w:val="9"/>
    <w:rsid w:val="00DE14A7"/>
    <w:rPr>
      <w:b/>
      <w:bCs/>
      <w:sz w:val="32"/>
      <w:szCs w:val="32"/>
    </w:rPr>
  </w:style>
  <w:style w:type="paragraph" w:styleId="aa">
    <w:name w:val="Date"/>
    <w:basedOn w:val="a"/>
    <w:next w:val="a"/>
    <w:link w:val="ab"/>
    <w:uiPriority w:val="99"/>
    <w:semiHidden/>
    <w:unhideWhenUsed/>
    <w:rsid w:val="00C51D44"/>
    <w:pPr>
      <w:ind w:leftChars="2500" w:left="100"/>
    </w:pPr>
  </w:style>
  <w:style w:type="character" w:customStyle="1" w:styleId="ab">
    <w:name w:val="日期 字符"/>
    <w:basedOn w:val="a0"/>
    <w:link w:val="aa"/>
    <w:uiPriority w:val="99"/>
    <w:semiHidden/>
    <w:rsid w:val="00C51D44"/>
  </w:style>
  <w:style w:type="paragraph" w:styleId="ac">
    <w:name w:val="Balloon Text"/>
    <w:basedOn w:val="a"/>
    <w:link w:val="ad"/>
    <w:uiPriority w:val="99"/>
    <w:semiHidden/>
    <w:unhideWhenUsed/>
    <w:rsid w:val="003B0089"/>
    <w:rPr>
      <w:sz w:val="18"/>
      <w:szCs w:val="18"/>
    </w:rPr>
  </w:style>
  <w:style w:type="character" w:customStyle="1" w:styleId="ad">
    <w:name w:val="批注框文本 字符"/>
    <w:basedOn w:val="a0"/>
    <w:link w:val="ac"/>
    <w:uiPriority w:val="99"/>
    <w:semiHidden/>
    <w:rsid w:val="003B0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210">
      <w:bodyDiv w:val="1"/>
      <w:marLeft w:val="0"/>
      <w:marRight w:val="0"/>
      <w:marTop w:val="0"/>
      <w:marBottom w:val="0"/>
      <w:divBdr>
        <w:top w:val="none" w:sz="0" w:space="0" w:color="auto"/>
        <w:left w:val="none" w:sz="0" w:space="0" w:color="auto"/>
        <w:bottom w:val="none" w:sz="0" w:space="0" w:color="auto"/>
        <w:right w:val="none" w:sz="0" w:space="0" w:color="auto"/>
      </w:divBdr>
    </w:div>
    <w:div w:id="276983375">
      <w:bodyDiv w:val="1"/>
      <w:marLeft w:val="0"/>
      <w:marRight w:val="0"/>
      <w:marTop w:val="0"/>
      <w:marBottom w:val="0"/>
      <w:divBdr>
        <w:top w:val="none" w:sz="0" w:space="0" w:color="auto"/>
        <w:left w:val="none" w:sz="0" w:space="0" w:color="auto"/>
        <w:bottom w:val="none" w:sz="0" w:space="0" w:color="auto"/>
        <w:right w:val="none" w:sz="0" w:space="0" w:color="auto"/>
      </w:divBdr>
    </w:div>
    <w:div w:id="795560676">
      <w:bodyDiv w:val="1"/>
      <w:marLeft w:val="0"/>
      <w:marRight w:val="0"/>
      <w:marTop w:val="0"/>
      <w:marBottom w:val="0"/>
      <w:divBdr>
        <w:top w:val="none" w:sz="0" w:space="0" w:color="auto"/>
        <w:left w:val="none" w:sz="0" w:space="0" w:color="auto"/>
        <w:bottom w:val="none" w:sz="0" w:space="0" w:color="auto"/>
        <w:right w:val="none" w:sz="0" w:space="0" w:color="auto"/>
      </w:divBdr>
    </w:div>
    <w:div w:id="1056200169">
      <w:bodyDiv w:val="1"/>
      <w:marLeft w:val="0"/>
      <w:marRight w:val="0"/>
      <w:marTop w:val="0"/>
      <w:marBottom w:val="0"/>
      <w:divBdr>
        <w:top w:val="none" w:sz="0" w:space="0" w:color="auto"/>
        <w:left w:val="none" w:sz="0" w:space="0" w:color="auto"/>
        <w:bottom w:val="none" w:sz="0" w:space="0" w:color="auto"/>
        <w:right w:val="none" w:sz="0" w:space="0" w:color="auto"/>
      </w:divBdr>
    </w:div>
    <w:div w:id="1066300402">
      <w:bodyDiv w:val="1"/>
      <w:marLeft w:val="0"/>
      <w:marRight w:val="0"/>
      <w:marTop w:val="0"/>
      <w:marBottom w:val="0"/>
      <w:divBdr>
        <w:top w:val="none" w:sz="0" w:space="0" w:color="auto"/>
        <w:left w:val="none" w:sz="0" w:space="0" w:color="auto"/>
        <w:bottom w:val="none" w:sz="0" w:space="0" w:color="auto"/>
        <w:right w:val="none" w:sz="0" w:space="0" w:color="auto"/>
      </w:divBdr>
    </w:div>
    <w:div w:id="1418357736">
      <w:bodyDiv w:val="1"/>
      <w:marLeft w:val="0"/>
      <w:marRight w:val="0"/>
      <w:marTop w:val="0"/>
      <w:marBottom w:val="0"/>
      <w:divBdr>
        <w:top w:val="none" w:sz="0" w:space="0" w:color="auto"/>
        <w:left w:val="none" w:sz="0" w:space="0" w:color="auto"/>
        <w:bottom w:val="none" w:sz="0" w:space="0" w:color="auto"/>
        <w:right w:val="none" w:sz="0" w:space="0" w:color="auto"/>
      </w:divBdr>
    </w:div>
    <w:div w:id="1485199293">
      <w:bodyDiv w:val="1"/>
      <w:marLeft w:val="0"/>
      <w:marRight w:val="0"/>
      <w:marTop w:val="0"/>
      <w:marBottom w:val="0"/>
      <w:divBdr>
        <w:top w:val="none" w:sz="0" w:space="0" w:color="auto"/>
        <w:left w:val="none" w:sz="0" w:space="0" w:color="auto"/>
        <w:bottom w:val="none" w:sz="0" w:space="0" w:color="auto"/>
        <w:right w:val="none" w:sz="0" w:space="0" w:color="auto"/>
      </w:divBdr>
    </w:div>
    <w:div w:id="1945260241">
      <w:bodyDiv w:val="1"/>
      <w:marLeft w:val="0"/>
      <w:marRight w:val="0"/>
      <w:marTop w:val="0"/>
      <w:marBottom w:val="0"/>
      <w:divBdr>
        <w:top w:val="none" w:sz="0" w:space="0" w:color="auto"/>
        <w:left w:val="none" w:sz="0" w:space="0" w:color="auto"/>
        <w:bottom w:val="none" w:sz="0" w:space="0" w:color="auto"/>
        <w:right w:val="none" w:sz="0" w:space="0" w:color="auto"/>
      </w:divBdr>
    </w:div>
    <w:div w:id="19767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6BvU09cupnd0p5LfHv8q9o8tREAgUIZpmBBgouw_tI2K3YM0MKiqCza8KBDCmCZFQTylG5H0XL092X8p2tpL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3C99-FB73-4EFC-A23F-B7B61962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10853</TotalTime>
  <Pages>1</Pages>
  <Words>814</Words>
  <Characters>4644</Characters>
  <Application>Microsoft Office Word</Application>
  <DocSecurity>0</DocSecurity>
  <Lines>38</Lines>
  <Paragraphs>10</Paragraphs>
  <ScaleCrop>false</ScaleCrop>
  <Company>cct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Wan You</dc:creator>
  <cp:lastModifiedBy>Yao, Ben Zhuang</cp:lastModifiedBy>
  <cp:revision>242</cp:revision>
  <cp:lastPrinted>2022-06-01T06:49:00Z</cp:lastPrinted>
  <dcterms:created xsi:type="dcterms:W3CDTF">2020-05-15T11:36:00Z</dcterms:created>
  <dcterms:modified xsi:type="dcterms:W3CDTF">2022-06-01T06:50:00Z</dcterms:modified>
</cp:coreProperties>
</file>